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3C" w:rsidRPr="004D2CD0" w:rsidRDefault="004D2CD0">
      <w:pPr>
        <w:spacing w:after="0" w:line="408" w:lineRule="auto"/>
        <w:ind w:left="120"/>
        <w:jc w:val="center"/>
        <w:rPr>
          <w:lang w:val="ru-RU"/>
        </w:rPr>
      </w:pPr>
      <w:bookmarkStart w:id="0" w:name="block-3884948"/>
      <w:r w:rsidRPr="004D2C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233C" w:rsidRPr="004D2CD0" w:rsidRDefault="004D2CD0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4D2CD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233C" w:rsidRPr="004D2CD0" w:rsidRDefault="004D2CD0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4D2CD0">
        <w:rPr>
          <w:rFonts w:ascii="Times New Roman" w:hAnsi="Times New Roman"/>
          <w:b/>
          <w:color w:val="000000"/>
          <w:sz w:val="28"/>
          <w:lang w:val="ru-RU"/>
        </w:rPr>
        <w:t>МКУ " Управления образования"</w:t>
      </w:r>
      <w:bookmarkEnd w:id="2"/>
    </w:p>
    <w:p w:rsidR="00A8233C" w:rsidRPr="004D2CD0" w:rsidRDefault="004D2CD0">
      <w:pPr>
        <w:spacing w:after="0" w:line="408" w:lineRule="auto"/>
        <w:ind w:left="120"/>
        <w:jc w:val="center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4D2CD0">
        <w:rPr>
          <w:rFonts w:ascii="Times New Roman" w:hAnsi="Times New Roman"/>
          <w:b/>
          <w:color w:val="000000"/>
          <w:sz w:val="28"/>
          <w:lang w:val="ru-RU"/>
        </w:rPr>
        <w:t>Кирсантьевская</w:t>
      </w:r>
      <w:proofErr w:type="spellEnd"/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A8233C" w:rsidRPr="004D2CD0" w:rsidRDefault="00A8233C">
      <w:pPr>
        <w:spacing w:after="0"/>
        <w:ind w:left="120"/>
        <w:rPr>
          <w:lang w:val="ru-RU"/>
        </w:rPr>
      </w:pPr>
    </w:p>
    <w:p w:rsidR="00A8233C" w:rsidRPr="004D2CD0" w:rsidRDefault="00A8233C">
      <w:pPr>
        <w:spacing w:after="0"/>
        <w:ind w:left="120"/>
        <w:rPr>
          <w:lang w:val="ru-RU"/>
        </w:rPr>
      </w:pPr>
    </w:p>
    <w:p w:rsidR="00A8233C" w:rsidRPr="004D2CD0" w:rsidRDefault="00A8233C">
      <w:pPr>
        <w:spacing w:after="0"/>
        <w:ind w:left="120"/>
        <w:rPr>
          <w:lang w:val="ru-RU"/>
        </w:rPr>
      </w:pPr>
    </w:p>
    <w:p w:rsidR="00A8233C" w:rsidRPr="004D2CD0" w:rsidRDefault="00A8233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2CD0" w:rsidRPr="004D2CD0" w:rsidTr="004D2CD0">
        <w:tc>
          <w:tcPr>
            <w:tcW w:w="3114" w:type="dxa"/>
          </w:tcPr>
          <w:p w:rsidR="004D2CD0" w:rsidRPr="0040209D" w:rsidRDefault="004D2CD0" w:rsidP="004D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2CD0" w:rsidRPr="0040209D" w:rsidRDefault="004D2CD0" w:rsidP="004D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2CD0" w:rsidRDefault="004D2CD0" w:rsidP="004D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D2CD0" w:rsidRPr="008944ED" w:rsidRDefault="004D2CD0" w:rsidP="004D2C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Кирсантьевская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4D2CD0" w:rsidRDefault="004D2CD0" w:rsidP="004D2C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2CD0" w:rsidRPr="008944ED" w:rsidRDefault="004D2CD0" w:rsidP="004D2C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Прач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И.Г.</w:t>
            </w:r>
          </w:p>
          <w:p w:rsidR="004D2CD0" w:rsidRDefault="004D2CD0" w:rsidP="004D2C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2CD0" w:rsidRPr="0040209D" w:rsidRDefault="004D2CD0" w:rsidP="004D2C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233C" w:rsidRPr="004D2CD0" w:rsidRDefault="00A8233C">
      <w:pPr>
        <w:spacing w:after="0"/>
        <w:ind w:left="120"/>
        <w:rPr>
          <w:lang w:val="ru-RU"/>
        </w:rPr>
      </w:pPr>
    </w:p>
    <w:p w:rsidR="00A8233C" w:rsidRPr="004D2CD0" w:rsidRDefault="00A8233C">
      <w:pPr>
        <w:spacing w:after="0"/>
        <w:ind w:left="120"/>
        <w:rPr>
          <w:lang w:val="ru-RU"/>
        </w:rPr>
      </w:pPr>
    </w:p>
    <w:p w:rsidR="00A8233C" w:rsidRPr="004D2CD0" w:rsidRDefault="00A8233C">
      <w:pPr>
        <w:spacing w:after="0"/>
        <w:ind w:left="120"/>
        <w:rPr>
          <w:lang w:val="ru-RU"/>
        </w:rPr>
      </w:pPr>
    </w:p>
    <w:p w:rsidR="00A8233C" w:rsidRPr="004D2CD0" w:rsidRDefault="00A8233C">
      <w:pPr>
        <w:spacing w:after="0"/>
        <w:ind w:left="120"/>
        <w:rPr>
          <w:lang w:val="ru-RU"/>
        </w:rPr>
      </w:pPr>
    </w:p>
    <w:p w:rsidR="00A8233C" w:rsidRPr="004D2CD0" w:rsidRDefault="00A8233C">
      <w:pPr>
        <w:spacing w:after="0"/>
        <w:ind w:left="120"/>
        <w:rPr>
          <w:lang w:val="ru-RU"/>
        </w:rPr>
      </w:pPr>
    </w:p>
    <w:p w:rsidR="00A8233C" w:rsidRPr="004D2CD0" w:rsidRDefault="004D2CD0">
      <w:pPr>
        <w:spacing w:after="0" w:line="408" w:lineRule="auto"/>
        <w:ind w:left="120"/>
        <w:jc w:val="center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233C" w:rsidRPr="004D2CD0" w:rsidRDefault="004D2CD0">
      <w:pPr>
        <w:spacing w:after="0" w:line="408" w:lineRule="auto"/>
        <w:ind w:left="120"/>
        <w:jc w:val="center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 553018)</w:t>
      </w:r>
    </w:p>
    <w:p w:rsidR="00A8233C" w:rsidRPr="004D2CD0" w:rsidRDefault="00A8233C">
      <w:pPr>
        <w:spacing w:after="0"/>
        <w:ind w:left="120"/>
        <w:jc w:val="center"/>
        <w:rPr>
          <w:lang w:val="ru-RU"/>
        </w:rPr>
      </w:pPr>
    </w:p>
    <w:p w:rsidR="00A8233C" w:rsidRPr="004D2CD0" w:rsidRDefault="004D2CD0">
      <w:pPr>
        <w:spacing w:after="0" w:line="408" w:lineRule="auto"/>
        <w:ind w:left="120"/>
        <w:jc w:val="center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A8233C" w:rsidRPr="004D2CD0" w:rsidRDefault="004D2CD0">
      <w:pPr>
        <w:spacing w:after="0" w:line="408" w:lineRule="auto"/>
        <w:ind w:left="120"/>
        <w:jc w:val="center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8233C" w:rsidRPr="004D2CD0" w:rsidRDefault="00A8233C">
      <w:pPr>
        <w:spacing w:after="0"/>
        <w:ind w:left="120"/>
        <w:jc w:val="center"/>
        <w:rPr>
          <w:lang w:val="ru-RU"/>
        </w:rPr>
      </w:pPr>
    </w:p>
    <w:p w:rsidR="00A8233C" w:rsidRPr="004D2CD0" w:rsidRDefault="00A8233C">
      <w:pPr>
        <w:spacing w:after="0"/>
        <w:ind w:left="120"/>
        <w:jc w:val="center"/>
        <w:rPr>
          <w:lang w:val="ru-RU"/>
        </w:rPr>
      </w:pPr>
    </w:p>
    <w:p w:rsidR="00A8233C" w:rsidRPr="004D2CD0" w:rsidRDefault="00A8233C">
      <w:pPr>
        <w:spacing w:after="0"/>
        <w:ind w:left="120"/>
        <w:jc w:val="center"/>
        <w:rPr>
          <w:lang w:val="ru-RU"/>
        </w:rPr>
      </w:pPr>
    </w:p>
    <w:p w:rsidR="00A8233C" w:rsidRPr="004D2CD0" w:rsidRDefault="00A8233C">
      <w:pPr>
        <w:spacing w:after="0"/>
        <w:ind w:left="120"/>
        <w:jc w:val="center"/>
        <w:rPr>
          <w:lang w:val="ru-RU"/>
        </w:rPr>
      </w:pPr>
    </w:p>
    <w:p w:rsidR="00A8233C" w:rsidRPr="004D2CD0" w:rsidRDefault="00A8233C">
      <w:pPr>
        <w:spacing w:after="0"/>
        <w:ind w:left="120"/>
        <w:jc w:val="center"/>
        <w:rPr>
          <w:lang w:val="ru-RU"/>
        </w:rPr>
      </w:pPr>
    </w:p>
    <w:p w:rsidR="00A8233C" w:rsidRPr="004D2CD0" w:rsidRDefault="00A8233C">
      <w:pPr>
        <w:spacing w:after="0"/>
        <w:ind w:left="120"/>
        <w:jc w:val="center"/>
        <w:rPr>
          <w:lang w:val="ru-RU"/>
        </w:rPr>
      </w:pPr>
    </w:p>
    <w:p w:rsidR="00A8233C" w:rsidRPr="004D2CD0" w:rsidRDefault="00A8233C">
      <w:pPr>
        <w:spacing w:after="0"/>
        <w:ind w:left="120"/>
        <w:jc w:val="center"/>
        <w:rPr>
          <w:lang w:val="ru-RU"/>
        </w:rPr>
      </w:pPr>
    </w:p>
    <w:p w:rsidR="00A8233C" w:rsidRPr="004D2CD0" w:rsidRDefault="00A8233C">
      <w:pPr>
        <w:spacing w:after="0"/>
        <w:ind w:left="120"/>
        <w:jc w:val="center"/>
        <w:rPr>
          <w:lang w:val="ru-RU"/>
        </w:rPr>
      </w:pPr>
    </w:p>
    <w:p w:rsidR="00A8233C" w:rsidRPr="004D2CD0" w:rsidRDefault="00A8233C">
      <w:pPr>
        <w:spacing w:after="0"/>
        <w:ind w:left="120"/>
        <w:jc w:val="center"/>
        <w:rPr>
          <w:lang w:val="ru-RU"/>
        </w:rPr>
      </w:pPr>
    </w:p>
    <w:p w:rsidR="00A8233C" w:rsidRPr="004D2CD0" w:rsidRDefault="00A8233C" w:rsidP="004D2CD0">
      <w:pPr>
        <w:spacing w:after="0"/>
        <w:rPr>
          <w:lang w:val="ru-RU"/>
        </w:rPr>
      </w:pPr>
    </w:p>
    <w:p w:rsidR="00A8233C" w:rsidRPr="004D2CD0" w:rsidRDefault="004D2CD0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proofErr w:type="gramStart"/>
      <w:r w:rsidRPr="004D2CD0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End"/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4D2CD0">
        <w:rPr>
          <w:rFonts w:ascii="Times New Roman" w:hAnsi="Times New Roman"/>
          <w:b/>
          <w:color w:val="000000"/>
          <w:sz w:val="28"/>
          <w:lang w:val="ru-RU"/>
        </w:rPr>
        <w:t>Кирсантьево</w:t>
      </w:r>
      <w:proofErr w:type="spellEnd"/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bookmarkEnd w:id="3"/>
      <w:r w:rsidRPr="004D2CD0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A8233C" w:rsidRPr="004D2CD0" w:rsidRDefault="00A8233C">
      <w:pPr>
        <w:spacing w:after="0"/>
        <w:ind w:left="120"/>
        <w:rPr>
          <w:lang w:val="ru-RU"/>
        </w:rPr>
      </w:pPr>
    </w:p>
    <w:p w:rsidR="00A8233C" w:rsidRPr="004D2CD0" w:rsidRDefault="00A8233C">
      <w:pPr>
        <w:rPr>
          <w:lang w:val="ru-RU"/>
        </w:rPr>
        <w:sectPr w:rsidR="00A8233C" w:rsidRPr="004D2CD0">
          <w:pgSz w:w="11906" w:h="16383"/>
          <w:pgMar w:top="1134" w:right="850" w:bottom="1134" w:left="1701" w:header="720" w:footer="720" w:gutter="0"/>
          <w:cols w:space="720"/>
        </w:sectPr>
      </w:pPr>
    </w:p>
    <w:p w:rsidR="00A8233C" w:rsidRPr="004D2CD0" w:rsidRDefault="004D2CD0">
      <w:pPr>
        <w:spacing w:after="0" w:line="264" w:lineRule="auto"/>
        <w:ind w:left="120"/>
        <w:jc w:val="both"/>
        <w:rPr>
          <w:lang w:val="ru-RU"/>
        </w:rPr>
      </w:pPr>
      <w:bookmarkStart w:id="5" w:name="block-3884949"/>
      <w:bookmarkEnd w:id="0"/>
      <w:r w:rsidRPr="004D2C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D2CD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D2CD0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left="12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D2CD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left="12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D2CD0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D2CD0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left="12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8233C" w:rsidRPr="004D2CD0" w:rsidRDefault="00A8233C">
      <w:pPr>
        <w:rPr>
          <w:lang w:val="ru-RU"/>
        </w:rPr>
        <w:sectPr w:rsidR="00A8233C" w:rsidRPr="004D2CD0">
          <w:pgSz w:w="11906" w:h="16383"/>
          <w:pgMar w:top="1134" w:right="850" w:bottom="1134" w:left="1701" w:header="720" w:footer="720" w:gutter="0"/>
          <w:cols w:space="720"/>
        </w:sectPr>
      </w:pPr>
    </w:p>
    <w:p w:rsidR="00A8233C" w:rsidRPr="004D2CD0" w:rsidRDefault="004D2CD0">
      <w:pPr>
        <w:spacing w:after="0" w:line="264" w:lineRule="auto"/>
        <w:ind w:left="120"/>
        <w:jc w:val="both"/>
        <w:rPr>
          <w:lang w:val="ru-RU"/>
        </w:rPr>
      </w:pPr>
      <w:bookmarkStart w:id="6" w:name="block-3884950"/>
      <w:bookmarkEnd w:id="5"/>
      <w:r w:rsidRPr="004D2C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left="12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7" w:name="2d1a2719-45ad-4395-a569-7b3d43745842"/>
      <w:r w:rsidRPr="004D2CD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Нибелунгах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>» (фрагменты), баллада «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Аника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>-воин» и др.</w:t>
      </w:r>
      <w:bookmarkEnd w:id="7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4D2CD0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8" w:name="ad04843b-b512-47d3-b84b-e22df1580588"/>
      <w:r w:rsidRPr="004D2CD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8"/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8233C" w:rsidRDefault="004D2CD0">
      <w:pPr>
        <w:spacing w:after="0" w:line="264" w:lineRule="auto"/>
        <w:ind w:firstLine="600"/>
        <w:jc w:val="both"/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582b55ee-e1e5-46d8-8c0a-755ec48e137e"/>
      <w:r w:rsidRPr="004D2CD0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др.</w:t>
      </w:r>
      <w:bookmarkEnd w:id="9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Дубровский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М. Ю. </w:t>
      </w:r>
      <w:proofErr w:type="spellStart"/>
      <w:r>
        <w:rPr>
          <w:rFonts w:ascii="Times New Roman" w:hAnsi="Times New Roman"/>
          <w:b/>
          <w:color w:val="000000"/>
          <w:sz w:val="28"/>
        </w:rPr>
        <w:t>Лермонтов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Стихотворения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10" w:name="e979ff73-e74d-4b41-9daa-86d17094fc9b"/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трёх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4D2CD0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др.</w:t>
      </w:r>
      <w:bookmarkEnd w:id="10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9aa6636f-e65a-485c-aff8-0cee29fb09d5"/>
      <w:r w:rsidRPr="004D2CD0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др.</w:t>
      </w:r>
      <w:bookmarkEnd w:id="11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2" w:name="c36fcc5a-2cdd-400a-b3ee-0e5071a59ee1"/>
      <w:r w:rsidRPr="004D2CD0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12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3" w:name="e75d9245-73fc-447a-aaf6-d7ac09f2bf3a"/>
      <w:r w:rsidRPr="004D2CD0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13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Бежин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луг».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4" w:name="977de391-a0ab-47d0-b055-bb99283dc920"/>
      <w:r w:rsidRPr="004D2CD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4"/>
      <w:r w:rsidRPr="004D2CD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5" w:name="5ccd7dea-76bb-435c-9fae-1b74ca2890ed"/>
      <w:r w:rsidRPr="004D2CD0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др.</w:t>
      </w:r>
      <w:bookmarkEnd w:id="15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А. И. Куприн. </w:t>
      </w:r>
      <w:r w:rsidRPr="004D2CD0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6" w:name="1a89c352-1e28-490d-a532-18fd47b8e1fa"/>
      <w:r w:rsidRPr="004D2CD0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др.</w:t>
      </w:r>
      <w:bookmarkEnd w:id="16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17" w:name="5118f498-9661-45e8-9924-bef67bfbf524"/>
      <w:r w:rsidRPr="004D2CD0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 Ф.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Берггольц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, В. С. Высоцкого, Е. А. Евтушенко, А. С. Кушнера, Ю. Д.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, Ю. П.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>, Б. Ш. Окуджавы, Д. С. Самойлова.</w:t>
      </w:r>
      <w:bookmarkEnd w:id="17"/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35f0a0b-d9a0-4ac9-afd6-3c0ec32f1224"/>
      <w:r w:rsidRPr="004D2CD0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Б. Л. Васильев. «Экспонат №...»; Б. П. Екимов. «Ночь исцеления», А. В.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Жвалевский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и Е. Б. Пастернак. «Правдивая история Деда Мороза» (глава «Очень страшный 1942 Новый год») и др.</w:t>
      </w:r>
      <w:bookmarkEnd w:id="18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9" w:name="7f695bb6-7ce9-46a5-96af-f43597f5f296"/>
      <w:r w:rsidRPr="004D2CD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Фраерман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>. «Дикая собака Динго, или Повесть о первой любви»; Ю. И. Коваль. «Самая лёгкая лодка в мире» и др.</w:t>
      </w:r>
      <w:bookmarkEnd w:id="19"/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99ff4dfc-6077-4b1d-979a-efd5d464e2ea"/>
      <w:r w:rsidRPr="004D2CD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В.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Жвалевский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и Е. Б. Пастернак. «Время всегда хорошее»; В. В.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Ледерман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. «Календарь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м</w:t>
      </w: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>й)я» и др.</w:t>
      </w:r>
      <w:bookmarkEnd w:id="20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8c6e542d-3297-4f00-9d18-f11cc02b5c2a"/>
      <w:r w:rsidRPr="004D2CD0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21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22" w:name="c11c39d0-823d-48a6-b780-3c956bde3174"/>
      <w:r w:rsidRPr="004D2CD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2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3" w:name="401c2012-d122-4b9b-86de-93f36659c25d"/>
      <w:r w:rsidRPr="004D2CD0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3"/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4" w:name="e9c8f8f3-f048-4763-af7b-4a65b4f5147c"/>
      <w:r w:rsidRPr="004D2CD0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</w:t>
      </w: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«Дети капитана Гранта» (главы по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выбору). Х. Ли. «Убить пересмешника» (главы по выбору) и др.</w:t>
      </w:r>
      <w:bookmarkEnd w:id="24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зарубежных писателей-фантастов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5" w:name="87635890-b010-49cb-95f4-49753ca9152c"/>
      <w:r w:rsidRPr="004D2CD0">
        <w:rPr>
          <w:rFonts w:ascii="Times New Roman" w:hAnsi="Times New Roman"/>
          <w:color w:val="000000"/>
          <w:sz w:val="28"/>
          <w:lang w:val="ru-RU"/>
        </w:rPr>
        <w:t>(не менее двух). Например, Дж. К. Роулинг. «Гарри Поттер» (главы по выбору), Д. У. Джонс. «Дом с характером» и др.</w:t>
      </w:r>
      <w:bookmarkEnd w:id="25"/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left="120"/>
        <w:jc w:val="both"/>
        <w:rPr>
          <w:lang w:val="ru-RU"/>
        </w:rPr>
      </w:pPr>
      <w:bookmarkStart w:id="26" w:name="block-3884945"/>
      <w:bookmarkEnd w:id="6"/>
      <w:r w:rsidRPr="004D2C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left="12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Default="004D2C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233C" w:rsidRPr="004D2CD0" w:rsidRDefault="004D2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8233C" w:rsidRPr="004D2CD0" w:rsidRDefault="004D2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8233C" w:rsidRPr="004D2CD0" w:rsidRDefault="004D2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8233C" w:rsidRPr="004D2CD0" w:rsidRDefault="004D2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8233C" w:rsidRPr="004D2CD0" w:rsidRDefault="004D2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8233C" w:rsidRPr="004D2CD0" w:rsidRDefault="004D2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способах противодействия коррупции;</w:t>
      </w:r>
    </w:p>
    <w:p w:rsidR="00A8233C" w:rsidRPr="004D2CD0" w:rsidRDefault="004D2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8233C" w:rsidRPr="004D2CD0" w:rsidRDefault="004D2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A8233C" w:rsidRPr="004D2CD0" w:rsidRDefault="004D2C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Default="004D2C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233C" w:rsidRPr="004D2CD0" w:rsidRDefault="004D2C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8233C" w:rsidRPr="004D2CD0" w:rsidRDefault="004D2C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8233C" w:rsidRPr="004D2CD0" w:rsidRDefault="004D2C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Default="004D2C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233C" w:rsidRPr="004D2CD0" w:rsidRDefault="004D2C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8233C" w:rsidRPr="004D2CD0" w:rsidRDefault="004D2C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8233C" w:rsidRPr="004D2CD0" w:rsidRDefault="004D2C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Default="004D2C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233C" w:rsidRPr="004D2CD0" w:rsidRDefault="004D2C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8233C" w:rsidRPr="004D2CD0" w:rsidRDefault="004D2C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8233C" w:rsidRPr="004D2CD0" w:rsidRDefault="004D2C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8233C" w:rsidRPr="004D2CD0" w:rsidRDefault="004D2C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left="12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8233C" w:rsidRPr="004D2CD0" w:rsidRDefault="004D2C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8233C" w:rsidRPr="004D2CD0" w:rsidRDefault="004D2C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8233C" w:rsidRPr="004D2CD0" w:rsidRDefault="004D2C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A8233C" w:rsidRPr="004D2CD0" w:rsidRDefault="004D2C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8233C" w:rsidRPr="004D2CD0" w:rsidRDefault="004D2C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8233C" w:rsidRPr="004D2CD0" w:rsidRDefault="004D2C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8233C" w:rsidRPr="004D2CD0" w:rsidRDefault="004D2C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8233C" w:rsidRPr="004D2CD0" w:rsidRDefault="004D2C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Default="004D2C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233C" w:rsidRPr="004D2CD0" w:rsidRDefault="004D2C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8233C" w:rsidRPr="004D2CD0" w:rsidRDefault="004D2C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8233C" w:rsidRPr="004D2CD0" w:rsidRDefault="004D2C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8233C" w:rsidRPr="004D2CD0" w:rsidRDefault="004D2C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8233C" w:rsidRPr="004D2CD0" w:rsidRDefault="004D2C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8233C" w:rsidRPr="004D2CD0" w:rsidRDefault="004D2C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Default="004D2C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233C" w:rsidRPr="004D2CD0" w:rsidRDefault="004D2C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8233C" w:rsidRPr="004D2CD0" w:rsidRDefault="004D2C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8233C" w:rsidRPr="004D2CD0" w:rsidRDefault="004D2C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8233C" w:rsidRPr="004D2CD0" w:rsidRDefault="004D2C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8233C" w:rsidRPr="004D2CD0" w:rsidRDefault="004D2C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Default="004D2C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233C" w:rsidRPr="004D2CD0" w:rsidRDefault="004D2C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8233C" w:rsidRPr="004D2CD0" w:rsidRDefault="004D2C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8233C" w:rsidRPr="004D2CD0" w:rsidRDefault="004D2C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8233C" w:rsidRPr="004D2CD0" w:rsidRDefault="004D2C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left="12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4D2CD0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D2CD0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8233C" w:rsidRPr="004D2CD0" w:rsidRDefault="004D2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A8233C" w:rsidRPr="004D2CD0" w:rsidRDefault="004D2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8233C" w:rsidRPr="004D2CD0" w:rsidRDefault="004D2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8233C" w:rsidRPr="004D2CD0" w:rsidRDefault="004D2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8233C" w:rsidRPr="004D2CD0" w:rsidRDefault="004D2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8233C" w:rsidRPr="004D2CD0" w:rsidRDefault="004D2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8233C" w:rsidRPr="004D2CD0" w:rsidRDefault="004D2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8233C" w:rsidRPr="004D2CD0" w:rsidRDefault="004D2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8233C" w:rsidRPr="004D2CD0" w:rsidRDefault="004D2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8233C" w:rsidRPr="004D2CD0" w:rsidRDefault="004D2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8233C" w:rsidRPr="004D2CD0" w:rsidRDefault="004D2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8233C" w:rsidRPr="004D2CD0" w:rsidRDefault="004D2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A8233C" w:rsidRPr="004D2CD0" w:rsidRDefault="004D2C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left="12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left="12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8233C" w:rsidRPr="004D2CD0" w:rsidRDefault="004D2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8233C" w:rsidRPr="004D2CD0" w:rsidRDefault="004D2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8233C" w:rsidRPr="004D2CD0" w:rsidRDefault="004D2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8233C" w:rsidRPr="004D2CD0" w:rsidRDefault="004D2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8233C" w:rsidRPr="004D2CD0" w:rsidRDefault="004D2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8233C" w:rsidRPr="004D2CD0" w:rsidRDefault="004D2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литературных явлений и процессов;</w:t>
      </w:r>
    </w:p>
    <w:p w:rsidR="00A8233C" w:rsidRPr="004D2CD0" w:rsidRDefault="004D2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8233C" w:rsidRPr="004D2CD0" w:rsidRDefault="004D2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8233C" w:rsidRPr="004D2CD0" w:rsidRDefault="004D2C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8233C" w:rsidRDefault="004D2C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233C" w:rsidRPr="004D2CD0" w:rsidRDefault="004D2C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8233C" w:rsidRPr="004D2CD0" w:rsidRDefault="004D2C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8233C" w:rsidRPr="004D2CD0" w:rsidRDefault="004D2C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8233C" w:rsidRPr="004D2CD0" w:rsidRDefault="004D2C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8233C" w:rsidRPr="004D2CD0" w:rsidRDefault="004D2C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8233C" w:rsidRPr="004D2CD0" w:rsidRDefault="004D2C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A8233C" w:rsidRPr="004D2CD0" w:rsidRDefault="004D2C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8233C" w:rsidRPr="004D2CD0" w:rsidRDefault="004D2C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8233C" w:rsidRDefault="004D2C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233C" w:rsidRPr="004D2CD0" w:rsidRDefault="004D2C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8233C" w:rsidRPr="004D2CD0" w:rsidRDefault="004D2C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8233C" w:rsidRPr="004D2CD0" w:rsidRDefault="004D2C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8233C" w:rsidRPr="004D2CD0" w:rsidRDefault="004D2C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8233C" w:rsidRPr="004D2CD0" w:rsidRDefault="004D2C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8233C" w:rsidRPr="004D2CD0" w:rsidRDefault="004D2C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8233C" w:rsidRPr="004D2CD0" w:rsidRDefault="004D2C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8233C" w:rsidRPr="004D2CD0" w:rsidRDefault="004D2C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8233C" w:rsidRPr="004D2CD0" w:rsidRDefault="004D2C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8233C" w:rsidRPr="004D2CD0" w:rsidRDefault="004D2C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8233C" w:rsidRPr="004D2CD0" w:rsidRDefault="004D2C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8233C" w:rsidRPr="004D2CD0" w:rsidRDefault="004D2C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8233C" w:rsidRPr="004D2CD0" w:rsidRDefault="004D2C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8233C" w:rsidRPr="004D2CD0" w:rsidRDefault="004D2CD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8233C" w:rsidRDefault="004D2C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233C" w:rsidRPr="004D2CD0" w:rsidRDefault="004D2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8233C" w:rsidRPr="004D2CD0" w:rsidRDefault="004D2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8233C" w:rsidRPr="004D2CD0" w:rsidRDefault="004D2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8233C" w:rsidRPr="004D2CD0" w:rsidRDefault="004D2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8233C" w:rsidRPr="004D2CD0" w:rsidRDefault="004D2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8233C" w:rsidRPr="004D2CD0" w:rsidRDefault="004D2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8233C" w:rsidRPr="004D2CD0" w:rsidRDefault="004D2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8233C" w:rsidRPr="004D2CD0" w:rsidRDefault="004D2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8233C" w:rsidRPr="004D2CD0" w:rsidRDefault="004D2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8233C" w:rsidRPr="004D2CD0" w:rsidRDefault="004D2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8233C" w:rsidRPr="004D2CD0" w:rsidRDefault="004D2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8233C" w:rsidRPr="004D2CD0" w:rsidRDefault="004D2CD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8233C" w:rsidRPr="004D2CD0" w:rsidRDefault="004D2CD0">
      <w:pPr>
        <w:spacing w:after="0" w:line="264" w:lineRule="auto"/>
        <w:ind w:left="12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8233C" w:rsidRPr="004D2CD0" w:rsidRDefault="004D2C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8233C" w:rsidRPr="004D2CD0" w:rsidRDefault="004D2C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8233C" w:rsidRPr="004D2CD0" w:rsidRDefault="004D2C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8233C" w:rsidRPr="004D2CD0" w:rsidRDefault="004D2C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8233C" w:rsidRPr="004D2CD0" w:rsidRDefault="004D2CD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8233C" w:rsidRDefault="004D2C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233C" w:rsidRPr="004D2CD0" w:rsidRDefault="004D2C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8233C" w:rsidRPr="004D2CD0" w:rsidRDefault="004D2C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8233C" w:rsidRPr="004D2CD0" w:rsidRDefault="004D2C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8233C" w:rsidRPr="004D2CD0" w:rsidRDefault="004D2CD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8233C" w:rsidRDefault="004D2C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233C" w:rsidRPr="004D2CD0" w:rsidRDefault="004D2C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8233C" w:rsidRPr="004D2CD0" w:rsidRDefault="004D2C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8233C" w:rsidRPr="004D2CD0" w:rsidRDefault="004D2C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8233C" w:rsidRPr="004D2CD0" w:rsidRDefault="004D2CD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8233C" w:rsidRDefault="004D2C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233C" w:rsidRPr="004D2CD0" w:rsidRDefault="004D2C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8233C" w:rsidRPr="004D2CD0" w:rsidRDefault="004D2C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8233C" w:rsidRPr="004D2CD0" w:rsidRDefault="004D2C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8233C" w:rsidRPr="004D2CD0" w:rsidRDefault="004D2CD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left="12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233C" w:rsidRPr="004D2CD0" w:rsidRDefault="004D2CD0">
      <w:pPr>
        <w:spacing w:after="0" w:line="264" w:lineRule="auto"/>
        <w:ind w:left="120"/>
        <w:jc w:val="both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A8233C" w:rsidRPr="004D2CD0" w:rsidRDefault="004D2C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8233C" w:rsidRPr="004D2CD0" w:rsidRDefault="004D2C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lastRenderedPageBreak/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A8233C" w:rsidRPr="004D2CD0" w:rsidRDefault="004D2C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8233C" w:rsidRPr="004D2CD0" w:rsidRDefault="004D2C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8233C" w:rsidRPr="004D2CD0" w:rsidRDefault="004D2CD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>;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8233C" w:rsidRPr="004D2CD0" w:rsidRDefault="004D2CD0">
      <w:pPr>
        <w:spacing w:after="0" w:line="264" w:lineRule="auto"/>
        <w:ind w:firstLine="600"/>
        <w:jc w:val="both"/>
        <w:rPr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A8233C" w:rsidRDefault="004D2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D2CD0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интернет-ресурсами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>, соблюдая правила информационной безопасности.</w:t>
      </w:r>
    </w:p>
    <w:p w:rsidR="004D2CD0" w:rsidRDefault="004D2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2CD0" w:rsidRDefault="004D2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2CD0" w:rsidRDefault="004D2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2CD0" w:rsidRDefault="004D2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2CD0" w:rsidRDefault="004D2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2CD0" w:rsidRDefault="004D2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2CD0" w:rsidRDefault="004D2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2CD0" w:rsidRDefault="004D2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2CD0" w:rsidRDefault="004D2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2CD0" w:rsidRDefault="004D2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2CD0" w:rsidRDefault="004D2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2CD0" w:rsidRDefault="004D2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2CD0" w:rsidRDefault="004D2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2CD0" w:rsidRDefault="004D2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2CD0" w:rsidRDefault="004D2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2CD0" w:rsidRPr="004D2CD0" w:rsidRDefault="004D2CD0">
      <w:pPr>
        <w:spacing w:after="0" w:line="264" w:lineRule="auto"/>
        <w:ind w:firstLine="600"/>
        <w:jc w:val="both"/>
        <w:rPr>
          <w:lang w:val="ru-RU"/>
        </w:rPr>
      </w:pPr>
    </w:p>
    <w:p w:rsidR="00A8233C" w:rsidRPr="004D2CD0" w:rsidRDefault="00A8233C">
      <w:pPr>
        <w:spacing w:after="0" w:line="264" w:lineRule="auto"/>
        <w:ind w:left="120"/>
        <w:jc w:val="both"/>
        <w:rPr>
          <w:lang w:val="ru-RU"/>
        </w:rPr>
      </w:pPr>
    </w:p>
    <w:p w:rsidR="00A8233C" w:rsidRDefault="004D2CD0">
      <w:pPr>
        <w:spacing w:after="0"/>
        <w:ind w:left="120"/>
      </w:pPr>
      <w:bookmarkStart w:id="27" w:name="block-388494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8233C" w:rsidRDefault="004D2C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A8233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33C" w:rsidRDefault="00A8233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33C" w:rsidRDefault="00A82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33C" w:rsidRDefault="00A8233C">
            <w:pPr>
              <w:spacing w:after="0"/>
              <w:ind w:left="135"/>
            </w:pPr>
          </w:p>
        </w:tc>
      </w:tr>
      <w:tr w:rsidR="00A82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33C" w:rsidRDefault="00A82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33C" w:rsidRDefault="00A8233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33C" w:rsidRDefault="00A8233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33C" w:rsidRDefault="00A8233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33C" w:rsidRDefault="00A82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33C" w:rsidRDefault="00A8233C"/>
        </w:tc>
      </w:tr>
      <w:tr w:rsidR="00A82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Илиада»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Одиссея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33C" w:rsidRDefault="00A8233C"/>
        </w:tc>
      </w:tr>
      <w:tr w:rsidR="00A82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  <w:proofErr w:type="spellEnd"/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баллады народов России и мира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трёх песен и одной баллады), «Песнь о Роланде» (фрагменты), «Песнь о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(фрагменты), баллада «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Аника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33C" w:rsidRDefault="00A8233C"/>
        </w:tc>
      </w:tr>
      <w:tr w:rsidR="00A82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33C" w:rsidRDefault="00A8233C"/>
        </w:tc>
      </w:tr>
      <w:tr w:rsidR="00A8233C" w:rsidRPr="004D2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2C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2C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Дубровский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33C" w:rsidRDefault="00A8233C"/>
        </w:tc>
      </w:tr>
      <w:tr w:rsidR="00A8233C" w:rsidRPr="004D2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2C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2C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33C" w:rsidRDefault="00A8233C"/>
        </w:tc>
      </w:tr>
      <w:tr w:rsidR="00A82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В. С. Высоцкого, Е. А. Евтушенко, А. С. Кушнера, Ю. Д.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П.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, Б. Ш. Окуджавы,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выбору), Например, Б. Л. Васильев. «Экспонат №»; Б. П. Екимов. «Ночь исцеления»; А. В.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французского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Р. П. Погодин. «Кирпичные острова»; Р. И.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 (не менее двух)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А. В.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«Время всегда хорошее»; В. В.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«Календарь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33C" w:rsidRDefault="00A8233C"/>
        </w:tc>
      </w:tr>
      <w:tr w:rsidR="00A823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(не менее двух)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Дж. К. Роулинг. «Гарри 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33C" w:rsidRDefault="00A8233C"/>
        </w:tc>
      </w:tr>
      <w:tr w:rsidR="00A8233C" w:rsidRPr="004D2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8233C" w:rsidRDefault="00A8233C"/>
        </w:tc>
      </w:tr>
    </w:tbl>
    <w:p w:rsidR="00A8233C" w:rsidRDefault="00A8233C">
      <w:pPr>
        <w:sectPr w:rsidR="00A8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2CD0" w:rsidRPr="004D2CD0" w:rsidRDefault="004D2CD0" w:rsidP="004D2CD0">
      <w:pPr>
        <w:spacing w:after="0"/>
        <w:ind w:left="120"/>
        <w:rPr>
          <w:lang w:val="ru-RU"/>
        </w:rPr>
        <w:sectPr w:rsidR="004D2CD0" w:rsidRPr="004D2CD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388494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</w:t>
      </w:r>
      <w:bookmarkStart w:id="29" w:name="_GoBack"/>
      <w:bookmarkEnd w:id="29"/>
    </w:p>
    <w:p w:rsidR="004D2CD0" w:rsidRDefault="004D2CD0" w:rsidP="004D2CD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D2CD0" w:rsidRDefault="004D2CD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8233C" w:rsidRDefault="004D2CD0" w:rsidP="004D2CD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2309"/>
        <w:gridCol w:w="916"/>
        <w:gridCol w:w="1775"/>
        <w:gridCol w:w="1841"/>
        <w:gridCol w:w="1374"/>
        <w:gridCol w:w="5157"/>
      </w:tblGrid>
      <w:tr w:rsidR="00A8233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233C" w:rsidRDefault="00A8233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33C" w:rsidRDefault="00A823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33C" w:rsidRDefault="00A8233C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33C" w:rsidRDefault="00A8233C">
            <w:pPr>
              <w:spacing w:after="0"/>
              <w:ind w:left="135"/>
            </w:pPr>
          </w:p>
        </w:tc>
      </w:tr>
      <w:tr w:rsidR="00A823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33C" w:rsidRDefault="00A82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33C" w:rsidRDefault="00A8233C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33C" w:rsidRDefault="00A8233C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33C" w:rsidRDefault="00A8233C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233C" w:rsidRDefault="00A823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33C" w:rsidRDefault="00A823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233C" w:rsidRDefault="00A8233C"/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  <w:proofErr w:type="spellEnd"/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«Илья Муромец и Соловей-разбойник», «Садко».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Вольга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Микула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Селянинович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былинного эпоса Новгородского цикла.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баллады народов России и мира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трёх песен и одной баллады) «Песнь о Роланде» (фрагменты), «Песнь о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Нибелунгах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(фрагменты).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Баллада «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Аника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-воин». Специфика русской народной баллады.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фабула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История любви Владимира и Маши.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"Дубровский"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чтение. Любимое произведение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Соловей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«С поляны коршун поднялся…».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и средства художественной изобразительности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Лермонтова, А. В. Кольцова, Ф.И.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Тютчева, А.А. 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ассказ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Бежин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луг». 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С.Лескова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Иваныча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Натальи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маленького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П. Чехов. Художественные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spellEnd"/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лошадям», «Необычайное приключение, бывшее с Владимиром Маяковским летом на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А.С.Кушнера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Ю.Д.Левитанского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Б.Ш.Окуджавы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стихотворений двух поэтов). Например, стихотворения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А.С.Кушнера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Ю.Д.Левитанского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Б.Ш.Окуджавы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О.Ф.Берггольц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В.С.Высоцкого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А.С.Кушнера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Ю.Д.Левитанского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Б.Ш.Окуджавы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Д.С.Самойлова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«Ночь исцеления», А. В.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A8233C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». 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Фраерман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«Дикая собака Динго, или Повесть о первой любви».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A8233C">
            <w:pPr>
              <w:spacing w:after="0"/>
              <w:ind w:left="135"/>
            </w:pPr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(не менее двух).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,А</w:t>
            </w:r>
            <w:proofErr w:type="spellEnd"/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Жвалевский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Жвалевский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Е. Б. Пастернак. Повесть «Время всегда хорошее». Нравственный выбор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«Календарь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й)я».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Ледерман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«Календарь </w:t>
            </w:r>
            <w:proofErr w:type="spell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Start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й)я».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делалось на свете…».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https://m.edsoo.ru/8https://m.edsoo.ru/8bc31d9abc30620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Роман «Убить пересмешника»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теме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современных зарубежных писателей-фантастов. Дж. К. Роулинг. Роман «Гарри Поттер»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33140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зарубежных писателей-фантастов. Д. У. Джонс. «Дом с характером».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современных 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A8233C" w:rsidRPr="004D2C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D2C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23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33C" w:rsidRPr="004D2CD0" w:rsidRDefault="004D2CD0">
            <w:pPr>
              <w:spacing w:after="0"/>
              <w:ind w:left="135"/>
              <w:rPr>
                <w:lang w:val="ru-RU"/>
              </w:rPr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 w:rsidRPr="004D2C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233C" w:rsidRDefault="004D2C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233C" w:rsidRDefault="00A8233C"/>
        </w:tc>
      </w:tr>
    </w:tbl>
    <w:p w:rsidR="00A8233C" w:rsidRDefault="00A8233C">
      <w:pPr>
        <w:sectPr w:rsidR="00A823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33C" w:rsidRPr="004D2CD0" w:rsidRDefault="004D2CD0">
      <w:pPr>
        <w:spacing w:after="0"/>
        <w:ind w:left="120"/>
        <w:rPr>
          <w:lang w:val="ru-RU"/>
        </w:rPr>
      </w:pPr>
      <w:bookmarkStart w:id="30" w:name="block-3884951"/>
      <w:bookmarkEnd w:id="28"/>
      <w:r w:rsidRPr="004D2C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233C" w:rsidRDefault="004D2C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233C" w:rsidRDefault="00A8233C">
      <w:pPr>
        <w:spacing w:after="0" w:line="480" w:lineRule="auto"/>
        <w:ind w:left="120"/>
      </w:pPr>
    </w:p>
    <w:p w:rsidR="00A8233C" w:rsidRPr="004D2CD0" w:rsidRDefault="004D2CD0">
      <w:pPr>
        <w:spacing w:after="0" w:line="480" w:lineRule="auto"/>
        <w:ind w:left="120"/>
        <w:rPr>
          <w:lang w:val="ru-RU"/>
        </w:rPr>
      </w:pPr>
      <w:bookmarkStart w:id="31" w:name="07c44318-62d7-4b94-a93e-5453a0a6fe07"/>
      <w:r w:rsidRPr="004D2CD0">
        <w:rPr>
          <w:rFonts w:ascii="Times New Roman" w:hAnsi="Times New Roman"/>
          <w:color w:val="000000"/>
          <w:sz w:val="28"/>
          <w:lang w:val="ru-RU"/>
        </w:rPr>
        <w:t>Литература (в 2 частях), 6 класс /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Полухина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В.П., Коровина В.Я., Журавлев В.П. и другие; под редакцией Коровиной В.Я.; АО «Издательство «Просвещение»;</w:t>
      </w:r>
      <w:bookmarkEnd w:id="31"/>
    </w:p>
    <w:p w:rsidR="00A8233C" w:rsidRPr="004D2CD0" w:rsidRDefault="00A8233C">
      <w:pPr>
        <w:spacing w:after="0"/>
        <w:ind w:left="120"/>
        <w:rPr>
          <w:lang w:val="ru-RU"/>
        </w:rPr>
      </w:pPr>
    </w:p>
    <w:p w:rsidR="00A8233C" w:rsidRPr="004D2CD0" w:rsidRDefault="004D2CD0">
      <w:pPr>
        <w:spacing w:after="0" w:line="480" w:lineRule="auto"/>
        <w:ind w:left="120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233C" w:rsidRPr="004D2CD0" w:rsidRDefault="004D2CD0">
      <w:pPr>
        <w:spacing w:after="0" w:line="480" w:lineRule="auto"/>
        <w:ind w:left="120"/>
        <w:rPr>
          <w:lang w:val="ru-RU"/>
        </w:rPr>
      </w:pPr>
      <w:bookmarkStart w:id="32" w:name="965c2f96-378d-4c13-9dce-56f666e6bfa8"/>
      <w:r w:rsidRPr="004D2CD0">
        <w:rPr>
          <w:rFonts w:ascii="Times New Roman" w:hAnsi="Times New Roman"/>
          <w:color w:val="000000"/>
          <w:sz w:val="28"/>
          <w:lang w:val="ru-RU"/>
        </w:rPr>
        <w:t xml:space="preserve">Литература / 6 класс Литература. Соловьёва Ф.Е., мультимедийное приложение к учебнику Литература 6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, сборник "литература в таблицах 5-9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кл</w:t>
      </w:r>
      <w:bookmarkEnd w:id="32"/>
      <w:proofErr w:type="spellEnd"/>
    </w:p>
    <w:p w:rsidR="00A8233C" w:rsidRPr="004D2CD0" w:rsidRDefault="00A8233C">
      <w:pPr>
        <w:spacing w:after="0"/>
        <w:ind w:left="120"/>
        <w:rPr>
          <w:lang w:val="ru-RU"/>
        </w:rPr>
      </w:pPr>
    </w:p>
    <w:p w:rsidR="00A8233C" w:rsidRPr="004D2CD0" w:rsidRDefault="004D2CD0">
      <w:pPr>
        <w:spacing w:after="0" w:line="480" w:lineRule="auto"/>
        <w:ind w:left="120"/>
        <w:rPr>
          <w:lang w:val="ru-RU"/>
        </w:rPr>
      </w:pPr>
      <w:r w:rsidRPr="004D2C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233C" w:rsidRPr="004D2CD0" w:rsidRDefault="004D2CD0">
      <w:pPr>
        <w:spacing w:after="0" w:line="480" w:lineRule="auto"/>
        <w:ind w:left="120"/>
        <w:rPr>
          <w:lang w:val="ru-RU"/>
        </w:rPr>
      </w:pPr>
      <w:bookmarkStart w:id="33" w:name="b680be9b-368a-4013-95ac-09d499c3ce1d"/>
      <w:r>
        <w:rPr>
          <w:rFonts w:ascii="Times New Roman" w:hAnsi="Times New Roman"/>
          <w:color w:val="000000"/>
          <w:sz w:val="28"/>
        </w:rPr>
        <w:t>https</w:t>
      </w:r>
      <w:r w:rsidRPr="004D2C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4D2C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4D2CD0">
        <w:rPr>
          <w:rFonts w:ascii="Times New Roman" w:hAnsi="Times New Roman"/>
          <w:color w:val="000000"/>
          <w:sz w:val="28"/>
          <w:lang w:val="ru-RU"/>
        </w:rPr>
        <w:t xml:space="preserve">195838Российская электронная школа 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Дистанционное образование для </w:t>
      </w:r>
      <w:proofErr w:type="gramStart"/>
      <w:r w:rsidRPr="004D2CD0">
        <w:rPr>
          <w:rFonts w:ascii="Times New Roman" w:hAnsi="Times New Roman"/>
          <w:color w:val="000000"/>
          <w:sz w:val="28"/>
          <w:lang w:val="ru-RU"/>
        </w:rPr>
        <w:t>школьников .</w:t>
      </w:r>
      <w:proofErr w:type="gram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Учи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ру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D2CD0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D2C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D2C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4D2CD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D2C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</w:t>
      </w:r>
      <w:r w:rsidRPr="004D2CD0">
        <w:rPr>
          <w:rFonts w:ascii="Times New Roman" w:hAnsi="Times New Roman"/>
          <w:color w:val="000000"/>
          <w:sz w:val="28"/>
          <w:lang w:val="ru-RU"/>
        </w:rPr>
        <w:t>/</w:t>
      </w:r>
      <w:bookmarkEnd w:id="33"/>
    </w:p>
    <w:p w:rsidR="00A8233C" w:rsidRPr="004D2CD0" w:rsidRDefault="00A8233C">
      <w:pPr>
        <w:rPr>
          <w:lang w:val="ru-RU"/>
        </w:rPr>
        <w:sectPr w:rsidR="00A8233C" w:rsidRPr="004D2CD0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4D2CD0" w:rsidRPr="004D2CD0" w:rsidRDefault="004D2CD0">
      <w:pPr>
        <w:rPr>
          <w:lang w:val="ru-RU"/>
        </w:rPr>
      </w:pPr>
    </w:p>
    <w:sectPr w:rsidR="004D2CD0" w:rsidRPr="004D2C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31F"/>
    <w:multiLevelType w:val="multilevel"/>
    <w:tmpl w:val="D4C2C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F3F2F"/>
    <w:multiLevelType w:val="multilevel"/>
    <w:tmpl w:val="74DA7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22B7B"/>
    <w:multiLevelType w:val="multilevel"/>
    <w:tmpl w:val="96EC4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E96929"/>
    <w:multiLevelType w:val="multilevel"/>
    <w:tmpl w:val="489AC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9973F4"/>
    <w:multiLevelType w:val="multilevel"/>
    <w:tmpl w:val="40AC7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315372"/>
    <w:multiLevelType w:val="multilevel"/>
    <w:tmpl w:val="06962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526AE6"/>
    <w:multiLevelType w:val="multilevel"/>
    <w:tmpl w:val="71261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800E14"/>
    <w:multiLevelType w:val="multilevel"/>
    <w:tmpl w:val="8F88D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8D3280"/>
    <w:multiLevelType w:val="multilevel"/>
    <w:tmpl w:val="41921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B92B9E"/>
    <w:multiLevelType w:val="multilevel"/>
    <w:tmpl w:val="35A0A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9935F5"/>
    <w:multiLevelType w:val="multilevel"/>
    <w:tmpl w:val="6DC47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AC59D8"/>
    <w:multiLevelType w:val="multilevel"/>
    <w:tmpl w:val="DC729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FE6E55"/>
    <w:multiLevelType w:val="multilevel"/>
    <w:tmpl w:val="FC4A4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087AD9"/>
    <w:multiLevelType w:val="multilevel"/>
    <w:tmpl w:val="623AC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E22D99"/>
    <w:multiLevelType w:val="multilevel"/>
    <w:tmpl w:val="11BA9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F77F0"/>
    <w:multiLevelType w:val="multilevel"/>
    <w:tmpl w:val="F5520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14244A"/>
    <w:multiLevelType w:val="multilevel"/>
    <w:tmpl w:val="DF0EA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3B7004"/>
    <w:multiLevelType w:val="multilevel"/>
    <w:tmpl w:val="0CCA0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DD1821"/>
    <w:multiLevelType w:val="multilevel"/>
    <w:tmpl w:val="B2727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3A2845"/>
    <w:multiLevelType w:val="multilevel"/>
    <w:tmpl w:val="396C3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C069B5"/>
    <w:multiLevelType w:val="multilevel"/>
    <w:tmpl w:val="280E1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5C714B"/>
    <w:multiLevelType w:val="multilevel"/>
    <w:tmpl w:val="13E0D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B50441"/>
    <w:multiLevelType w:val="multilevel"/>
    <w:tmpl w:val="DD324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4"/>
  </w:num>
  <w:num w:numId="5">
    <w:abstractNumId w:val="0"/>
  </w:num>
  <w:num w:numId="6">
    <w:abstractNumId w:val="15"/>
  </w:num>
  <w:num w:numId="7">
    <w:abstractNumId w:val="18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5"/>
  </w:num>
  <w:num w:numId="13">
    <w:abstractNumId w:val="21"/>
  </w:num>
  <w:num w:numId="14">
    <w:abstractNumId w:val="9"/>
  </w:num>
  <w:num w:numId="15">
    <w:abstractNumId w:val="11"/>
  </w:num>
  <w:num w:numId="16">
    <w:abstractNumId w:val="16"/>
  </w:num>
  <w:num w:numId="17">
    <w:abstractNumId w:val="13"/>
  </w:num>
  <w:num w:numId="18">
    <w:abstractNumId w:val="19"/>
  </w:num>
  <w:num w:numId="19">
    <w:abstractNumId w:val="7"/>
  </w:num>
  <w:num w:numId="20">
    <w:abstractNumId w:val="12"/>
  </w:num>
  <w:num w:numId="21">
    <w:abstractNumId w:val="20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233C"/>
    <w:rsid w:val="003E6A2D"/>
    <w:rsid w:val="004D2CD0"/>
    <w:rsid w:val="00A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D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2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117" Type="http://schemas.openxmlformats.org/officeDocument/2006/relationships/hyperlink" Target="https://m.edsoo.ru/8bc32c7c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3be" TargetMode="External"/><Relationship Id="rId47" Type="http://schemas.openxmlformats.org/officeDocument/2006/relationships/hyperlink" Target="https://m.edsoo.ru/8bc30620" TargetMode="External"/><Relationship Id="rId63" Type="http://schemas.openxmlformats.org/officeDocument/2006/relationships/hyperlink" Target="https://m.edsoo.ru/8bc2ce58" TargetMode="External"/><Relationship Id="rId68" Type="http://schemas.openxmlformats.org/officeDocument/2006/relationships/hyperlink" Target="https://m.edsoo.ru/8bc2d1be" TargetMode="External"/><Relationship Id="rId84" Type="http://schemas.openxmlformats.org/officeDocument/2006/relationships/hyperlink" Target="https://m.edsoo.ru/8bc2e6e0" TargetMode="External"/><Relationship Id="rId89" Type="http://schemas.openxmlformats.org/officeDocument/2006/relationships/hyperlink" Target="https://m.edsoo.ru/8bc2edf2" TargetMode="External"/><Relationship Id="rId112" Type="http://schemas.openxmlformats.org/officeDocument/2006/relationships/hyperlink" Target="https://m.edsoo.ru/8bc3132c" TargetMode="External"/><Relationship Id="rId133" Type="http://schemas.openxmlformats.org/officeDocument/2006/relationships/hyperlink" Target="https://m.edsoo.ru/8bc3270e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0620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bbc" TargetMode="External"/><Relationship Id="rId53" Type="http://schemas.openxmlformats.org/officeDocument/2006/relationships/hyperlink" Target="https://m.edsoo.ru/8bc30620" TargetMode="External"/><Relationship Id="rId58" Type="http://schemas.openxmlformats.org/officeDocument/2006/relationships/hyperlink" Target="https://m.edsoo.ru/8bc30620" TargetMode="External"/><Relationship Id="rId74" Type="http://schemas.openxmlformats.org/officeDocument/2006/relationships/hyperlink" Target="https://m.edsoo.ru/8bc2d920" TargetMode="External"/><Relationship Id="rId79" Type="http://schemas.openxmlformats.org/officeDocument/2006/relationships/hyperlink" Target="https://m.edsoo.ru/8bc2e0c8" TargetMode="External"/><Relationship Id="rId102" Type="http://schemas.openxmlformats.org/officeDocument/2006/relationships/hyperlink" Target="https://m.edsoo.ru/8bc3004e" TargetMode="External"/><Relationship Id="rId123" Type="http://schemas.openxmlformats.org/officeDocument/2006/relationships/hyperlink" Target="https://m.edsoo.ru/8bc3270e" TargetMode="External"/><Relationship Id="rId128" Type="http://schemas.openxmlformats.org/officeDocument/2006/relationships/hyperlink" Target="https://m.edsoo.ru/8bc327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2f036" TargetMode="External"/><Relationship Id="rId95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7e8" TargetMode="External"/><Relationship Id="rId43" Type="http://schemas.openxmlformats.org/officeDocument/2006/relationships/hyperlink" Target="https://m.edsoo.ru/8bc2b4e0" TargetMode="External"/><Relationship Id="rId48" Type="http://schemas.openxmlformats.org/officeDocument/2006/relationships/hyperlink" Target="https://m.edsoo.ru/8bc30620" TargetMode="External"/><Relationship Id="rId56" Type="http://schemas.openxmlformats.org/officeDocument/2006/relationships/hyperlink" Target="https://m.edsoo.ru/8bc2c4e4" TargetMode="External"/><Relationship Id="rId64" Type="http://schemas.openxmlformats.org/officeDocument/2006/relationships/hyperlink" Target="https://m.edsoo.ru/8bc2cf70" TargetMode="External"/><Relationship Id="rId69" Type="http://schemas.openxmlformats.org/officeDocument/2006/relationships/hyperlink" Target="https://m.edsoo.ru/8bc2d2e0" TargetMode="External"/><Relationship Id="rId77" Type="http://schemas.openxmlformats.org/officeDocument/2006/relationships/hyperlink" Target="https://m.edsoo.ru/8bc2de7a" TargetMode="External"/><Relationship Id="rId100" Type="http://schemas.openxmlformats.org/officeDocument/2006/relationships/hyperlink" Target="https://m.edsoo.ru/8bc2fda6" TargetMode="External"/><Relationship Id="rId105" Type="http://schemas.openxmlformats.org/officeDocument/2006/relationships/hyperlink" Target="https://m.edsoo.ru/8bc303aa" TargetMode="External"/><Relationship Id="rId113" Type="http://schemas.openxmlformats.org/officeDocument/2006/relationships/hyperlink" Target="https://m.edsoo.ru/8bc3155c" TargetMode="External"/><Relationship Id="rId118" Type="http://schemas.openxmlformats.org/officeDocument/2006/relationships/hyperlink" Target="https://m.edsoo.ru/8bc316d8" TargetMode="External"/><Relationship Id="rId126" Type="http://schemas.openxmlformats.org/officeDocument/2006/relationships/hyperlink" Target="https://m.edsoo.ru/8bc31d9a" TargetMode="External"/><Relationship Id="rId134" Type="http://schemas.openxmlformats.org/officeDocument/2006/relationships/hyperlink" Target="https://m.edsoo.ru/8bc3270e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30620" TargetMode="External"/><Relationship Id="rId72" Type="http://schemas.openxmlformats.org/officeDocument/2006/relationships/hyperlink" Target="https://m.edsoo.ru/8bc2d6dc" TargetMode="External"/><Relationship Id="rId80" Type="http://schemas.openxmlformats.org/officeDocument/2006/relationships/hyperlink" Target="https://m.edsoo.ru/8bc2e28a" TargetMode="External"/><Relationship Id="rId85" Type="http://schemas.openxmlformats.org/officeDocument/2006/relationships/hyperlink" Target="https://m.edsoo.ru/8bc2e7f8" TargetMode="External"/><Relationship Id="rId93" Type="http://schemas.openxmlformats.org/officeDocument/2006/relationships/hyperlink" Target="https://m.edsoo.ru/8bc2f824" TargetMode="External"/><Relationship Id="rId98" Type="http://schemas.openxmlformats.org/officeDocument/2006/relationships/hyperlink" Target="https://m.edsoo.ru/8bc2fb6c" TargetMode="External"/><Relationship Id="rId121" Type="http://schemas.openxmlformats.org/officeDocument/2006/relationships/hyperlink" Target="https://m.edsoo.ru/8bc323b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d6a" TargetMode="External"/><Relationship Id="rId46" Type="http://schemas.openxmlformats.org/officeDocument/2006/relationships/hyperlink" Target="https://m.edsoo.ru/8bc2b81e" TargetMode="External"/><Relationship Id="rId59" Type="http://schemas.openxmlformats.org/officeDocument/2006/relationships/hyperlink" Target="https://m.edsoo.ru/8bc2c732" TargetMode="External"/><Relationship Id="rId67" Type="http://schemas.openxmlformats.org/officeDocument/2006/relationships/hyperlink" Target="https://m.edsoo.ru/8bc30620" TargetMode="External"/><Relationship Id="rId103" Type="http://schemas.openxmlformats.org/officeDocument/2006/relationships/hyperlink" Target="https://m.edsoo.ru/8bc30170" TargetMode="External"/><Relationship Id="rId108" Type="http://schemas.openxmlformats.org/officeDocument/2006/relationships/hyperlink" Target="https://m.edsoo.ru/8bc30cf6" TargetMode="External"/><Relationship Id="rId116" Type="http://schemas.openxmlformats.org/officeDocument/2006/relationships/hyperlink" Target="https://m.edsoo.ru/8bc32b1e" TargetMode="External"/><Relationship Id="rId124" Type="http://schemas.openxmlformats.org/officeDocument/2006/relationships/hyperlink" Target="https://m.edsoo.ru/8bc30620" TargetMode="External"/><Relationship Id="rId129" Type="http://schemas.openxmlformats.org/officeDocument/2006/relationships/hyperlink" Target="https://m.edsoo.ru/8bc32e66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1fc" TargetMode="External"/><Relationship Id="rId54" Type="http://schemas.openxmlformats.org/officeDocument/2006/relationships/hyperlink" Target="https://m.edsoo.ru/8bc2c354" TargetMode="External"/><Relationship Id="rId62" Type="http://schemas.openxmlformats.org/officeDocument/2006/relationships/hyperlink" Target="https://m.edsoo.ru/8bc2cba6" TargetMode="External"/><Relationship Id="rId70" Type="http://schemas.openxmlformats.org/officeDocument/2006/relationships/hyperlink" Target="https://m.edsoo.ru/8bc2d420" TargetMode="External"/><Relationship Id="rId75" Type="http://schemas.openxmlformats.org/officeDocument/2006/relationships/hyperlink" Target="https://m.edsoo.ru/8bc2db82" TargetMode="External"/><Relationship Id="rId83" Type="http://schemas.openxmlformats.org/officeDocument/2006/relationships/hyperlink" Target="https://m.edsoo.ru/8bc2e4ba" TargetMode="External"/><Relationship Id="rId88" Type="http://schemas.openxmlformats.org/officeDocument/2006/relationships/hyperlink" Target="https://m.edsoo.ru/8bc2ec8a" TargetMode="External"/><Relationship Id="rId91" Type="http://schemas.openxmlformats.org/officeDocument/2006/relationships/hyperlink" Target="https://m.edsoo.ru/8bc2f54a" TargetMode="External"/><Relationship Id="rId96" Type="http://schemas.openxmlformats.org/officeDocument/2006/relationships/hyperlink" Target="https://m.edsoo.ru/8bc2fa54" TargetMode="External"/><Relationship Id="rId111" Type="http://schemas.openxmlformats.org/officeDocument/2006/relationships/hyperlink" Target="https://m.edsoo.ru/8bc30620" TargetMode="External"/><Relationship Id="rId132" Type="http://schemas.openxmlformats.org/officeDocument/2006/relationships/hyperlink" Target="https://m.edsoo.ru/8bc327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42e" TargetMode="Externa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a04" TargetMode="External"/><Relationship Id="rId49" Type="http://schemas.openxmlformats.org/officeDocument/2006/relationships/hyperlink" Target="https://m.edsoo.ru/8bc2bb52" TargetMode="External"/><Relationship Id="rId57" Type="http://schemas.openxmlformats.org/officeDocument/2006/relationships/hyperlink" Target="https://m.edsoo.ru/8bc2c61a" TargetMode="External"/><Relationship Id="rId106" Type="http://schemas.openxmlformats.org/officeDocument/2006/relationships/hyperlink" Target="https://m.edsoo.ru/8bc30620" TargetMode="External"/><Relationship Id="rId114" Type="http://schemas.openxmlformats.org/officeDocument/2006/relationships/hyperlink" Target="https://m.edsoo.ru/8bc30620" TargetMode="External"/><Relationship Id="rId119" Type="http://schemas.openxmlformats.org/officeDocument/2006/relationships/hyperlink" Target="https://m.edsoo.ru/8bc317f0" TargetMode="External"/><Relationship Id="rId127" Type="http://schemas.openxmlformats.org/officeDocument/2006/relationships/hyperlink" Target="https://m.edsoo.ru/8bc3270e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30620" TargetMode="External"/><Relationship Id="rId52" Type="http://schemas.openxmlformats.org/officeDocument/2006/relationships/hyperlink" Target="https://m.edsoo.ru/8bc2c124" TargetMode="External"/><Relationship Id="rId60" Type="http://schemas.openxmlformats.org/officeDocument/2006/relationships/hyperlink" Target="https://m.edsoo.ru/8bc2c84a" TargetMode="External"/><Relationship Id="rId65" Type="http://schemas.openxmlformats.org/officeDocument/2006/relationships/hyperlink" Target="https://m.edsoo.ru/8bc30620" TargetMode="External"/><Relationship Id="rId73" Type="http://schemas.openxmlformats.org/officeDocument/2006/relationships/hyperlink" Target="https://m.edsoo.ru/8bc2d7e0" TargetMode="External"/><Relationship Id="rId78" Type="http://schemas.openxmlformats.org/officeDocument/2006/relationships/hyperlink" Target="https://m.edsoo.ru/8bc2dfa6" TargetMode="External"/><Relationship Id="rId81" Type="http://schemas.openxmlformats.org/officeDocument/2006/relationships/hyperlink" Target="https://m.edsoo.ru/8bc2e3ac" TargetMode="External"/><Relationship Id="rId86" Type="http://schemas.openxmlformats.org/officeDocument/2006/relationships/hyperlink" Target="https://m.edsoo.ru/8bc2e924" TargetMode="External"/><Relationship Id="rId94" Type="http://schemas.openxmlformats.org/officeDocument/2006/relationships/hyperlink" Target="https://m.edsoo.ru/8bc30620" TargetMode="External"/><Relationship Id="rId99" Type="http://schemas.openxmlformats.org/officeDocument/2006/relationships/hyperlink" Target="https://m.edsoo.ru/8bc2fc8e" TargetMode="External"/><Relationship Id="rId101" Type="http://schemas.openxmlformats.org/officeDocument/2006/relationships/hyperlink" Target="https://m.edsoo.ru/8bc2fec8" TargetMode="External"/><Relationship Id="rId122" Type="http://schemas.openxmlformats.org/officeDocument/2006/relationships/hyperlink" Target="https://m.edsoo.ru/8bc32574" TargetMode="External"/><Relationship Id="rId130" Type="http://schemas.openxmlformats.org/officeDocument/2006/relationships/hyperlink" Target="https://m.edsoo.ru/8bc32fe2" TargetMode="External"/><Relationship Id="rId135" Type="http://schemas.openxmlformats.org/officeDocument/2006/relationships/hyperlink" Target="https://m.edsoo.ru/8bc335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aee6" TargetMode="External"/><Relationship Id="rId109" Type="http://schemas.openxmlformats.org/officeDocument/2006/relationships/hyperlink" Target="https://m.edsoo.ru/8bc30f1c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8bc30620" TargetMode="External"/><Relationship Id="rId55" Type="http://schemas.openxmlformats.org/officeDocument/2006/relationships/hyperlink" Target="https://m.edsoo.ru/8bc30620" TargetMode="External"/><Relationship Id="rId76" Type="http://schemas.openxmlformats.org/officeDocument/2006/relationships/hyperlink" Target="https://m.edsoo.ru/8bc2db82" TargetMode="External"/><Relationship Id="rId97" Type="http://schemas.openxmlformats.org/officeDocument/2006/relationships/hyperlink" Target="https://m.edsoo.ru/8bc30620" TargetMode="External"/><Relationship Id="rId104" Type="http://schemas.openxmlformats.org/officeDocument/2006/relationships/hyperlink" Target="https://m.edsoo.ru/8bc30288" TargetMode="External"/><Relationship Id="rId120" Type="http://schemas.openxmlformats.org/officeDocument/2006/relationships/hyperlink" Target="https://m.edsoo.ru/8bc31d9a" TargetMode="External"/><Relationship Id="rId125" Type="http://schemas.openxmlformats.org/officeDocument/2006/relationships/hyperlink" Target="https://m.edsoo.ru/8https://m.edsoo.ru/8bc31d9abc30620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d538" TargetMode="External"/><Relationship Id="rId92" Type="http://schemas.openxmlformats.org/officeDocument/2006/relationships/hyperlink" Target="https://m.edsoo.ru/8bc2f6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8bc2b06c" TargetMode="External"/><Relationship Id="rId45" Type="http://schemas.openxmlformats.org/officeDocument/2006/relationships/hyperlink" Target="https://m.edsoo.ru/8bc2b706" TargetMode="External"/><Relationship Id="rId66" Type="http://schemas.openxmlformats.org/officeDocument/2006/relationships/hyperlink" Target="https://m.edsoo.ru/8bc2d092" TargetMode="External"/><Relationship Id="rId87" Type="http://schemas.openxmlformats.org/officeDocument/2006/relationships/hyperlink" Target="https://m.edsoo.ru/8bc2eb5e" TargetMode="External"/><Relationship Id="rId110" Type="http://schemas.openxmlformats.org/officeDocument/2006/relationships/hyperlink" Target="https://m.edsoo.ru/8bc310de" TargetMode="External"/><Relationship Id="rId115" Type="http://schemas.openxmlformats.org/officeDocument/2006/relationships/hyperlink" Target="https://m.edsoo.ru/8bc30620" TargetMode="External"/><Relationship Id="rId131" Type="http://schemas.openxmlformats.org/officeDocument/2006/relationships/hyperlink" Target="https://m.edsoo.ru/8bc33140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8bc2c976" TargetMode="External"/><Relationship Id="rId82" Type="http://schemas.openxmlformats.org/officeDocument/2006/relationships/hyperlink" Target="https://m.edsoo.ru/8bc2e5d2" TargetMode="External"/><Relationship Id="rId19" Type="http://schemas.openxmlformats.org/officeDocument/2006/relationships/hyperlink" Target="https://m.edsoo.ru/7f4154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9397</Words>
  <Characters>53567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2023-09-22T08:20:00Z</cp:lastPrinted>
  <dcterms:created xsi:type="dcterms:W3CDTF">2023-09-22T08:15:00Z</dcterms:created>
  <dcterms:modified xsi:type="dcterms:W3CDTF">2023-09-22T08:25:00Z</dcterms:modified>
</cp:coreProperties>
</file>