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81" w:rsidRPr="004D2CD0" w:rsidRDefault="00030281" w:rsidP="00030281">
      <w:pPr>
        <w:spacing w:after="0" w:line="408" w:lineRule="auto"/>
        <w:ind w:left="120"/>
        <w:jc w:val="center"/>
        <w:rPr>
          <w:lang w:val="ru-RU"/>
        </w:rPr>
      </w:pPr>
      <w:bookmarkStart w:id="0" w:name="block-10531812"/>
      <w:r w:rsidRPr="004D2C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0281" w:rsidRPr="004D2CD0" w:rsidRDefault="00030281" w:rsidP="00030281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4D2C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0281" w:rsidRPr="004D2CD0" w:rsidRDefault="00030281" w:rsidP="00030281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4D2CD0">
        <w:rPr>
          <w:rFonts w:ascii="Times New Roman" w:hAnsi="Times New Roman"/>
          <w:b/>
          <w:color w:val="000000"/>
          <w:sz w:val="28"/>
          <w:lang w:val="ru-RU"/>
        </w:rPr>
        <w:t>МКУ " Управления образования"</w:t>
      </w:r>
      <w:bookmarkEnd w:id="2"/>
    </w:p>
    <w:p w:rsidR="00030281" w:rsidRPr="004D2CD0" w:rsidRDefault="00030281" w:rsidP="00030281">
      <w:pPr>
        <w:spacing w:after="0" w:line="408" w:lineRule="auto"/>
        <w:ind w:left="120"/>
        <w:jc w:val="center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4D2CD0">
        <w:rPr>
          <w:rFonts w:ascii="Times New Roman" w:hAnsi="Times New Roman"/>
          <w:b/>
          <w:color w:val="000000"/>
          <w:sz w:val="28"/>
          <w:lang w:val="ru-RU"/>
        </w:rPr>
        <w:t>Кирсантьевская</w:t>
      </w:r>
      <w:proofErr w:type="spellEnd"/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30281" w:rsidRPr="004D2CD0" w:rsidRDefault="00030281" w:rsidP="00030281">
      <w:pPr>
        <w:spacing w:after="0"/>
        <w:ind w:left="120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0281" w:rsidRPr="00030281" w:rsidTr="005328BE">
        <w:tc>
          <w:tcPr>
            <w:tcW w:w="3114" w:type="dxa"/>
          </w:tcPr>
          <w:p w:rsidR="00030281" w:rsidRPr="0040209D" w:rsidRDefault="00030281" w:rsidP="005328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0281" w:rsidRPr="0040209D" w:rsidRDefault="00030281" w:rsidP="005328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0281" w:rsidRDefault="00030281" w:rsidP="005328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0281" w:rsidRPr="008944ED" w:rsidRDefault="00030281" w:rsidP="005328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Кирсантьевская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30281" w:rsidRDefault="00030281" w:rsidP="005328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0281" w:rsidRPr="008944ED" w:rsidRDefault="00030281" w:rsidP="005328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  <w:p w:rsidR="00030281" w:rsidRDefault="00030281" w:rsidP="005328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0281" w:rsidRPr="0040209D" w:rsidRDefault="00030281" w:rsidP="005328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281" w:rsidRPr="004D2CD0" w:rsidRDefault="00030281" w:rsidP="00030281">
      <w:pPr>
        <w:spacing w:after="0"/>
        <w:ind w:left="120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rPr>
          <w:lang w:val="ru-RU"/>
        </w:rPr>
      </w:pPr>
    </w:p>
    <w:p w:rsidR="00030281" w:rsidRPr="004D2CD0" w:rsidRDefault="00030281" w:rsidP="00030281">
      <w:pPr>
        <w:spacing w:after="0" w:line="408" w:lineRule="auto"/>
        <w:ind w:left="120"/>
        <w:jc w:val="center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</w:p>
    <w:p w:rsidR="00030281" w:rsidRPr="004D2CD0" w:rsidRDefault="00030281" w:rsidP="00030281">
      <w:pPr>
        <w:spacing w:after="0" w:line="408" w:lineRule="auto"/>
        <w:ind w:left="120"/>
        <w:jc w:val="center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Искусство</w:t>
      </w:r>
      <w:r w:rsidRPr="004D2CD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30281" w:rsidRPr="004D2CD0" w:rsidRDefault="00030281" w:rsidP="00030281">
      <w:pPr>
        <w:spacing w:after="0" w:line="408" w:lineRule="auto"/>
        <w:ind w:left="120"/>
        <w:jc w:val="center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>
        <w:rPr>
          <w:rFonts w:ascii="Times New Roman" w:hAnsi="Times New Roman"/>
          <w:color w:val="000000"/>
          <w:sz w:val="28"/>
          <w:lang w:val="ru-RU"/>
        </w:rPr>
        <w:t>-7</w:t>
      </w:r>
      <w:bookmarkStart w:id="3" w:name="_GoBack"/>
      <w:bookmarkEnd w:id="3"/>
      <w:r w:rsidRPr="004D2CD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</w:p>
    <w:p w:rsidR="00030281" w:rsidRPr="004D2CD0" w:rsidRDefault="00030281" w:rsidP="00030281">
      <w:pPr>
        <w:spacing w:after="0"/>
        <w:rPr>
          <w:lang w:val="ru-RU"/>
        </w:rPr>
      </w:pPr>
    </w:p>
    <w:p w:rsidR="00030281" w:rsidRPr="004D2CD0" w:rsidRDefault="00030281" w:rsidP="00030281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п </w:t>
      </w:r>
      <w:proofErr w:type="spellStart"/>
      <w:r w:rsidRPr="004D2CD0">
        <w:rPr>
          <w:rFonts w:ascii="Times New Roman" w:hAnsi="Times New Roman"/>
          <w:b/>
          <w:color w:val="000000"/>
          <w:sz w:val="28"/>
          <w:lang w:val="ru-RU"/>
        </w:rPr>
        <w:t>Кирсантьево</w:t>
      </w:r>
      <w:proofErr w:type="spellEnd"/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bookmarkEnd w:id="4"/>
      <w:r w:rsidRPr="004D2CD0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</w:p>
    <w:p w:rsidR="00D47C13" w:rsidRPr="00D84A6F" w:rsidRDefault="00D47C13">
      <w:pPr>
        <w:spacing w:after="0"/>
        <w:ind w:left="120"/>
        <w:rPr>
          <w:lang w:val="ru-RU"/>
        </w:rPr>
      </w:pPr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0531813"/>
      <w:bookmarkEnd w:id="0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037c86a0-0100-46f4-8a06-fc1394a836a9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657D6" w:rsidRDefault="00D84A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модулям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 xml:space="preserve"> (3 инвариантных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0531815"/>
      <w:bookmarkEnd w:id="6"/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функционального и символического – в её постройке и украшении.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84A6F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 в скульптуре.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 «Тайная вечеря», В.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9" w:name="_Toc137210403"/>
      <w:bookmarkEnd w:id="9"/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D84A6F">
        <w:rPr>
          <w:rFonts w:ascii="Times New Roman" w:hAnsi="Times New Roman"/>
          <w:color w:val="000000"/>
          <w:sz w:val="24"/>
          <w:szCs w:val="24"/>
        </w:rPr>
        <w:t>XX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10" w:name="_Toc139632456"/>
      <w:bookmarkEnd w:id="10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47C13">
      <w:pPr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709" w:right="850" w:bottom="851" w:left="993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10531816"/>
      <w:bookmarkEnd w:id="8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7C13" w:rsidRPr="00D84A6F" w:rsidRDefault="00D47C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264881"/>
      <w:bookmarkEnd w:id="12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различия между пространственными и временными видами искусства и их значение в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социокультурных противоречиях в организации современной городской среды и поисках путей их преодоления;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47C13" w:rsidRPr="00D84A6F" w:rsidRDefault="00D47C13">
      <w:pPr>
        <w:rPr>
          <w:lang w:val="ru-RU"/>
        </w:r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bookmarkStart w:id="14" w:name="block-10531810"/>
      <w:bookmarkEnd w:id="11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0302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1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1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2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2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2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2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30281">
            <w:pPr>
              <w:spacing w:after="0"/>
              <w:ind w:left="135"/>
            </w:pPr>
            <w:hyperlink r:id="rId2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bookmarkStart w:id="15" w:name="block-1053181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 w:rsidP="004657D6">
      <w:pPr>
        <w:spacing w:after="0" w:line="240" w:lineRule="auto"/>
      </w:pPr>
      <w:bookmarkStart w:id="16" w:name="block-105318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7C13" w:rsidRDefault="00D84A6F" w:rsidP="004657D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7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dd35848-e36b-4acb-b5c4-2cdb1dad2998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bookmarkEnd w:id="18"/>
      <w:r w:rsidRPr="00D84A6F">
        <w:rPr>
          <w:rFonts w:ascii="Times New Roman" w:hAnsi="Times New Roman"/>
          <w:color w:val="000000"/>
          <w:sz w:val="28"/>
          <w:lang w:val="ru-RU"/>
        </w:rPr>
        <w:t>‌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9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9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C13" w:rsidRPr="00D84A6F" w:rsidRDefault="00D47C13" w:rsidP="004657D6">
      <w:pPr>
        <w:spacing w:after="0" w:line="240" w:lineRule="auto"/>
        <w:rPr>
          <w:lang w:val="ru-RU"/>
        </w:rPr>
      </w:pP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  <w:r w:rsidRPr="00D84A6F">
        <w:rPr>
          <w:rFonts w:ascii="Times New Roman" w:hAnsi="Times New Roman"/>
          <w:color w:val="333333"/>
          <w:sz w:val="28"/>
          <w:lang w:val="ru-RU"/>
        </w:rPr>
        <w:t>​‌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bookmarkStart w:id="20" w:name="e2d6e2bf-4893-4145-be02-d49817b4b26f"/>
      <w:bookmarkEnd w:id="20"/>
      <w:r w:rsidRPr="00D84A6F">
        <w:rPr>
          <w:rFonts w:ascii="Times New Roman" w:hAnsi="Times New Roman"/>
          <w:color w:val="333333"/>
          <w:sz w:val="28"/>
          <w:lang w:val="ru-RU"/>
        </w:rPr>
        <w:t>‌</w:t>
      </w: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84A6F" w:rsidRPr="00D84A6F" w:rsidRDefault="00D84A6F">
      <w:pPr>
        <w:rPr>
          <w:lang w:val="ru-RU"/>
        </w:rPr>
      </w:pPr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13"/>
    <w:rsid w:val="00030281"/>
    <w:rsid w:val="004657D6"/>
    <w:rsid w:val="00D47C13"/>
    <w:rsid w:val="00D8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9514"/>
  <w15:docId w15:val="{D43C832A-71D3-4E53-AF3B-3898518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11569</Words>
  <Characters>65945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2023-09-01T15:15:00Z</cp:lastPrinted>
  <dcterms:created xsi:type="dcterms:W3CDTF">2023-10-01T15:03:00Z</dcterms:created>
  <dcterms:modified xsi:type="dcterms:W3CDTF">2023-10-01T15:03:00Z</dcterms:modified>
</cp:coreProperties>
</file>