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A8" w:rsidRDefault="000E73A8" w:rsidP="000E73A8">
      <w:pPr>
        <w:jc w:val="center"/>
        <w:outlineLvl w:val="0"/>
        <w:rPr>
          <w:rFonts w:ascii="Times New Roman CYR" w:hAnsi="Times New Roman CYR"/>
          <w:b/>
          <w:sz w:val="18"/>
          <w:szCs w:val="18"/>
        </w:rPr>
      </w:pPr>
      <w:r>
        <w:rPr>
          <w:rFonts w:ascii="Times New Roman CYR" w:hAnsi="Times New Roman CYR"/>
          <w:b/>
          <w:sz w:val="18"/>
          <w:szCs w:val="18"/>
        </w:rPr>
        <w:t xml:space="preserve">  </w:t>
      </w:r>
    </w:p>
    <w:p w:rsidR="000E73A8" w:rsidRDefault="000E73A8" w:rsidP="000E73A8">
      <w:pPr>
        <w:jc w:val="center"/>
        <w:outlineLvl w:val="0"/>
        <w:rPr>
          <w:rFonts w:ascii="Times New Roman CYR" w:hAnsi="Times New Roman CYR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Spec="center" w:tblpY="1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812"/>
      </w:tblGrid>
      <w:tr w:rsidR="000E73A8" w:rsidTr="000E73A8">
        <w:trPr>
          <w:trHeight w:val="19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8" w:rsidRDefault="000E73A8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0E73A8" w:rsidRDefault="000E73A8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директора по УР</w:t>
            </w:r>
          </w:p>
          <w:p w:rsidR="000E73A8" w:rsidRDefault="000E73A8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Палий Л.С._______</w:t>
            </w:r>
          </w:p>
          <w:p w:rsidR="000E73A8" w:rsidRDefault="000E73A8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«_____»  _____ 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Утверждаю </w:t>
            </w:r>
          </w:p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И.о.директора </w:t>
            </w:r>
          </w:p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МБОУ «Кирсантьевская СОШ</w:t>
            </w:r>
          </w:p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Прач И.Г._______</w:t>
            </w:r>
          </w:p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Приказ № _________</w:t>
            </w:r>
          </w:p>
          <w:p w:rsidR="000E73A8" w:rsidRDefault="000E73A8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«_______» ________ 2023</w:t>
            </w:r>
          </w:p>
        </w:tc>
      </w:tr>
    </w:tbl>
    <w:p w:rsidR="000E73A8" w:rsidRDefault="000E73A8" w:rsidP="000E73A8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</w:p>
    <w:p w:rsidR="000E73A8" w:rsidRDefault="000E73A8" w:rsidP="000E73A8">
      <w:pPr>
        <w:spacing w:before="100" w:beforeAutospacing="1" w:after="100" w:afterAutospacing="1"/>
        <w:outlineLvl w:val="0"/>
        <w:rPr>
          <w:b/>
          <w:bCs/>
        </w:rPr>
      </w:pPr>
    </w:p>
    <w:p w:rsidR="000E73A8" w:rsidRDefault="000E73A8" w:rsidP="000E73A8">
      <w:pPr>
        <w:spacing w:before="100" w:beforeAutospacing="1" w:after="100" w:afterAutospacing="1"/>
        <w:jc w:val="center"/>
        <w:outlineLvl w:val="0"/>
        <w:rPr>
          <w:rFonts w:eastAsiaTheme="minorEastAsia"/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0E73A8" w:rsidRDefault="000E73A8" w:rsidP="000E73A8">
      <w:pPr>
        <w:spacing w:before="100" w:beforeAutospacing="1" w:after="100" w:afterAutospacing="1"/>
        <w:jc w:val="center"/>
        <w:outlineLvl w:val="0"/>
        <w:rPr>
          <w:b/>
          <w:bCs/>
        </w:rPr>
      </w:pPr>
      <w:r>
        <w:rPr>
          <w:b/>
          <w:bCs/>
        </w:rPr>
        <w:t>«Кирсантьевская средняя общеобразовательная школа»</w:t>
      </w:r>
    </w:p>
    <w:p w:rsidR="000E73A8" w:rsidRDefault="000E73A8" w:rsidP="000E73A8">
      <w:pPr>
        <w:spacing w:before="100" w:beforeAutospacing="1" w:after="100" w:afterAutospacing="1"/>
        <w:jc w:val="center"/>
        <w:outlineLvl w:val="0"/>
        <w:rPr>
          <w:b/>
          <w:bCs/>
        </w:rPr>
      </w:pPr>
      <w:r>
        <w:rPr>
          <w:b/>
          <w:bCs/>
        </w:rPr>
        <w:t xml:space="preserve">Рабочая программа по </w:t>
      </w:r>
      <w:r>
        <w:rPr>
          <w:b/>
          <w:bCs/>
        </w:rPr>
        <w:t>информатика</w:t>
      </w:r>
    </w:p>
    <w:p w:rsidR="000E73A8" w:rsidRDefault="000E73A8" w:rsidP="000E73A8">
      <w:pPr>
        <w:spacing w:before="100" w:beforeAutospacing="1" w:after="100" w:afterAutospacing="1"/>
        <w:jc w:val="center"/>
        <w:outlineLvl w:val="0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 xml:space="preserve">  класс</w:t>
      </w:r>
    </w:p>
    <w:p w:rsidR="000E73A8" w:rsidRDefault="000E73A8" w:rsidP="000E73A8">
      <w:pPr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:rsidR="000E73A8" w:rsidRDefault="000E73A8" w:rsidP="000E73A8">
      <w:pPr>
        <w:spacing w:before="100" w:beforeAutospacing="1" w:after="100" w:afterAutospacing="1"/>
        <w:jc w:val="center"/>
        <w:outlineLvl w:val="0"/>
        <w:rPr>
          <w:b/>
          <w:bCs/>
        </w:rPr>
      </w:pPr>
      <w:r>
        <w:rPr>
          <w:b/>
          <w:bCs/>
        </w:rPr>
        <w:t xml:space="preserve">Учитель Прач </w:t>
      </w:r>
      <w:r>
        <w:rPr>
          <w:b/>
          <w:bCs/>
        </w:rPr>
        <w:t>Иван Григорьевич</w:t>
      </w:r>
    </w:p>
    <w:p w:rsidR="000E73A8" w:rsidRDefault="000E73A8" w:rsidP="000E73A8">
      <w:pPr>
        <w:spacing w:after="200" w:line="276" w:lineRule="auto"/>
        <w:rPr>
          <w:b/>
        </w:rPr>
      </w:pPr>
    </w:p>
    <w:p w:rsidR="00C861A7" w:rsidRPr="00644A79" w:rsidRDefault="00C861A7" w:rsidP="00644A79">
      <w:pPr>
        <w:rPr>
          <w:sz w:val="22"/>
        </w:rPr>
      </w:pPr>
    </w:p>
    <w:p w:rsidR="00690494" w:rsidRPr="00644A79" w:rsidRDefault="00690494" w:rsidP="00644A79">
      <w:pPr>
        <w:rPr>
          <w:sz w:val="22"/>
        </w:rPr>
      </w:pPr>
    </w:p>
    <w:p w:rsidR="000E73A8" w:rsidRDefault="000E73A8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632250" w:rsidRPr="00644A79" w:rsidRDefault="00644A79" w:rsidP="00644A79">
      <w:pPr>
        <w:pStyle w:val="a8"/>
        <w:rPr>
          <w:b/>
          <w:bCs/>
          <w:sz w:val="22"/>
        </w:rPr>
      </w:pPr>
      <w:bookmarkStart w:id="0" w:name="_GoBack"/>
      <w:bookmarkEnd w:id="0"/>
      <w:r w:rsidRPr="00644A79">
        <w:rPr>
          <w:b/>
          <w:bCs/>
          <w:sz w:val="22"/>
        </w:rPr>
        <w:lastRenderedPageBreak/>
        <w:t>Пояснительная записка</w:t>
      </w:r>
    </w:p>
    <w:p w:rsidR="00A92CDB" w:rsidRPr="00644A79" w:rsidRDefault="00C02DEB" w:rsidP="00644A79">
      <w:pPr>
        <w:ind w:firstLine="567"/>
        <w:jc w:val="both"/>
        <w:rPr>
          <w:sz w:val="22"/>
        </w:rPr>
      </w:pPr>
      <w:r w:rsidRPr="00644A79">
        <w:rPr>
          <w:sz w:val="22"/>
        </w:rPr>
        <w:t xml:space="preserve">Рабочая программа учебного </w:t>
      </w:r>
      <w:r w:rsidR="00A92CDB" w:rsidRPr="00644A79">
        <w:rPr>
          <w:sz w:val="22"/>
        </w:rPr>
        <w:t>предмета</w:t>
      </w:r>
      <w:r w:rsidRPr="00644A79">
        <w:rPr>
          <w:sz w:val="22"/>
        </w:rPr>
        <w:t xml:space="preserve"> по информатике для 7 класса разработана на основе</w:t>
      </w:r>
      <w:r w:rsidR="004C3AE3" w:rsidRPr="00644A79">
        <w:rPr>
          <w:sz w:val="22"/>
        </w:rPr>
        <w:t xml:space="preserve">: </w:t>
      </w:r>
      <w:r w:rsidRPr="00644A79">
        <w:rPr>
          <w:sz w:val="22"/>
        </w:rPr>
        <w:t>ФГОС второго поколения,</w:t>
      </w:r>
      <w:r w:rsidR="004C3AE3" w:rsidRPr="00644A79">
        <w:rPr>
          <w:szCs w:val="28"/>
        </w:rPr>
        <w:t xml:space="preserve"> </w:t>
      </w:r>
      <w:r w:rsidR="004C3AE3" w:rsidRPr="00644A79">
        <w:rPr>
          <w:sz w:val="22"/>
        </w:rPr>
        <w:t>Концепции духовно-нравственного развития и воспи</w:t>
      </w:r>
      <w:r w:rsidR="004C3AE3" w:rsidRPr="00644A79">
        <w:rPr>
          <w:sz w:val="22"/>
        </w:rPr>
        <w:softHyphen/>
        <w:t>тания личности гражданина России,</w:t>
      </w:r>
      <w:r w:rsidRPr="00644A79">
        <w:rPr>
          <w:sz w:val="22"/>
        </w:rPr>
        <w:t xml:space="preserve">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2012</w:t>
      </w:r>
      <w:r w:rsidR="00632250" w:rsidRPr="00644A79">
        <w:rPr>
          <w:sz w:val="22"/>
        </w:rPr>
        <w:t xml:space="preserve">), </w:t>
      </w:r>
      <w:r w:rsidR="00632250" w:rsidRPr="00644A79">
        <w:rPr>
          <w:bCs/>
          <w:sz w:val="22"/>
        </w:rPr>
        <w:t>основной образовательной программы МОУ «Дондыкарская СОШ».</w:t>
      </w:r>
      <w:r w:rsidR="000330F7" w:rsidRPr="00644A79">
        <w:rPr>
          <w:sz w:val="22"/>
        </w:rPr>
        <w:t xml:space="preserve"> </w:t>
      </w:r>
    </w:p>
    <w:p w:rsidR="000330F7" w:rsidRPr="00644A79" w:rsidRDefault="000330F7" w:rsidP="00644A79">
      <w:pPr>
        <w:ind w:firstLine="567"/>
        <w:jc w:val="both"/>
        <w:rPr>
          <w:sz w:val="22"/>
        </w:rPr>
      </w:pPr>
      <w:r w:rsidRPr="00644A79">
        <w:rPr>
          <w:sz w:val="22"/>
        </w:rPr>
        <w:t>Программа рассчитана на 34 часа (1 час в неделю), в том числе:</w:t>
      </w:r>
    </w:p>
    <w:p w:rsidR="000330F7" w:rsidRPr="00644A79" w:rsidRDefault="000330F7" w:rsidP="00644A79">
      <w:pPr>
        <w:jc w:val="both"/>
        <w:rPr>
          <w:sz w:val="22"/>
        </w:rPr>
      </w:pPr>
      <w:r w:rsidRPr="00644A79">
        <w:rPr>
          <w:sz w:val="22"/>
        </w:rPr>
        <w:t>контрольные работы - 5  и  практические работы –17</w:t>
      </w:r>
      <w:r w:rsidR="00A92CDB" w:rsidRPr="00644A79">
        <w:rPr>
          <w:sz w:val="22"/>
        </w:rPr>
        <w:t>.</w:t>
      </w:r>
    </w:p>
    <w:p w:rsidR="00632250" w:rsidRPr="00644A79" w:rsidRDefault="00632250" w:rsidP="00644A79">
      <w:pPr>
        <w:ind w:firstLine="709"/>
        <w:jc w:val="both"/>
        <w:rPr>
          <w:bCs/>
          <w:sz w:val="22"/>
        </w:rPr>
      </w:pPr>
    </w:p>
    <w:p w:rsidR="0068699E" w:rsidRPr="00644A79" w:rsidRDefault="0068699E" w:rsidP="00644A79">
      <w:pPr>
        <w:pStyle w:val="ac"/>
        <w:spacing w:before="0" w:beforeAutospacing="0" w:after="0" w:afterAutospacing="0"/>
        <w:jc w:val="center"/>
        <w:rPr>
          <w:b/>
          <w:sz w:val="22"/>
        </w:rPr>
      </w:pPr>
      <w:r w:rsidRPr="00644A79">
        <w:rPr>
          <w:b/>
          <w:sz w:val="22"/>
        </w:rPr>
        <w:t>Планируемые результаты освоения учебного предмета, курса</w:t>
      </w:r>
      <w:r w:rsidRPr="00644A79">
        <w:rPr>
          <w:b/>
          <w:bCs/>
          <w:sz w:val="22"/>
        </w:rPr>
        <w:t>.</w:t>
      </w:r>
    </w:p>
    <w:p w:rsidR="0068699E" w:rsidRPr="00644A79" w:rsidRDefault="0068699E" w:rsidP="00644A79">
      <w:pPr>
        <w:pStyle w:val="ac"/>
        <w:spacing w:before="0" w:beforeAutospacing="0" w:after="0" w:afterAutospacing="0"/>
        <w:ind w:firstLine="567"/>
        <w:jc w:val="both"/>
        <w:rPr>
          <w:sz w:val="22"/>
        </w:rPr>
      </w:pPr>
      <w:r w:rsidRPr="00644A79">
        <w:rPr>
          <w:sz w:val="22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A92CDB" w:rsidRPr="00644A79" w:rsidRDefault="00A92CDB" w:rsidP="00644A79">
      <w:pPr>
        <w:pStyle w:val="ac"/>
        <w:spacing w:before="0" w:beforeAutospacing="0" w:after="0" w:afterAutospacing="0"/>
        <w:jc w:val="both"/>
        <w:rPr>
          <w:b/>
          <w:bCs/>
          <w:sz w:val="22"/>
        </w:rPr>
      </w:pPr>
      <w:r w:rsidRPr="00644A79">
        <w:rPr>
          <w:b/>
          <w:bCs/>
          <w:sz w:val="22"/>
        </w:rPr>
        <w:t>Личностные результаты: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F44BE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r w:rsidRPr="00644A79">
        <w:rPr>
          <w:rStyle w:val="dash041e005f0431005f044b005f0447005f043d005f044b005f0439005f005fchar1char1"/>
          <w:sz w:val="22"/>
        </w:rPr>
        <w:lastRenderedPageBreak/>
        <w:t>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92CDB" w:rsidRPr="00644A79" w:rsidRDefault="00A92CDB" w:rsidP="00644A79">
      <w:pPr>
        <w:ind w:firstLine="284"/>
        <w:jc w:val="both"/>
        <w:rPr>
          <w:rStyle w:val="dash041e005f0431005f044b005f0447005f043d005f044b005f0439005f005fchar1char1"/>
          <w:sz w:val="22"/>
        </w:rPr>
      </w:pPr>
      <w:r w:rsidRPr="00644A79">
        <w:rPr>
          <w:rStyle w:val="dash041e005f0431005f044b005f0447005f043d005f044b005f0439005f005fchar1char1"/>
          <w:sz w:val="22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A92CDB" w:rsidRPr="00644A79" w:rsidRDefault="00A92CDB" w:rsidP="00644A79">
      <w:pPr>
        <w:ind w:firstLine="284"/>
        <w:jc w:val="both"/>
        <w:rPr>
          <w:sz w:val="22"/>
        </w:rPr>
      </w:pPr>
      <w:r w:rsidRPr="00644A79">
        <w:rPr>
          <w:rStyle w:val="dash041e005f0431005f044b005f0447005f043d005f044b005f0439005f005fchar1char1"/>
          <w:sz w:val="22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8699E" w:rsidRPr="00644A79" w:rsidRDefault="0068699E" w:rsidP="00644A79">
      <w:pPr>
        <w:pStyle w:val="ac"/>
        <w:spacing w:before="0" w:beforeAutospacing="0" w:after="0" w:afterAutospacing="0"/>
        <w:rPr>
          <w:b/>
          <w:bCs/>
          <w:sz w:val="22"/>
        </w:rPr>
      </w:pPr>
      <w:r w:rsidRPr="00644A79">
        <w:rPr>
          <w:b/>
          <w:bCs/>
          <w:sz w:val="22"/>
        </w:rPr>
        <w:t>Метапредметные результаты:</w:t>
      </w:r>
    </w:p>
    <w:p w:rsidR="000E6DE4" w:rsidRPr="00644A79" w:rsidRDefault="000E6DE4" w:rsidP="00644A79">
      <w:pPr>
        <w:ind w:firstLine="567"/>
        <w:rPr>
          <w:b/>
          <w:sz w:val="22"/>
        </w:rPr>
      </w:pPr>
      <w:r w:rsidRPr="00644A79">
        <w:rPr>
          <w:b/>
          <w:sz w:val="22"/>
        </w:rPr>
        <w:t>Межпредметные понятия</w:t>
      </w:r>
    </w:p>
    <w:p w:rsidR="000E6DE4" w:rsidRPr="00644A79" w:rsidRDefault="000E6DE4" w:rsidP="00644A79">
      <w:pPr>
        <w:ind w:firstLine="567"/>
        <w:jc w:val="both"/>
        <w:rPr>
          <w:i/>
          <w:sz w:val="22"/>
        </w:rPr>
      </w:pPr>
      <w:r w:rsidRPr="00644A79">
        <w:rPr>
          <w:sz w:val="22"/>
        </w:rPr>
        <w:t xml:space="preserve">При изучении </w:t>
      </w:r>
      <w:r w:rsidR="00BF44BE" w:rsidRPr="00644A79">
        <w:rPr>
          <w:sz w:val="22"/>
        </w:rPr>
        <w:t>информатики</w:t>
      </w:r>
      <w:r w:rsidRPr="00644A79">
        <w:rPr>
          <w:sz w:val="22"/>
        </w:rPr>
        <w:t xml:space="preserve"> учащиеся усовершенствуют приобретённые на первом уровне </w:t>
      </w:r>
      <w:r w:rsidRPr="00644A79">
        <w:rPr>
          <w:b/>
          <w:sz w:val="22"/>
        </w:rPr>
        <w:t>навыки работы с информацией</w:t>
      </w:r>
      <w:r w:rsidRPr="00644A79">
        <w:rPr>
          <w:sz w:val="22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E6DE4" w:rsidRPr="00644A79" w:rsidRDefault="000E6DE4" w:rsidP="00644A79">
      <w:pPr>
        <w:ind w:firstLine="284"/>
        <w:jc w:val="both"/>
        <w:rPr>
          <w:sz w:val="22"/>
        </w:rPr>
      </w:pPr>
      <w:r w:rsidRPr="00644A79">
        <w:rPr>
          <w:sz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E6DE4" w:rsidRPr="00644A79" w:rsidRDefault="000E6DE4" w:rsidP="00644A79">
      <w:pPr>
        <w:ind w:firstLine="284"/>
        <w:jc w:val="both"/>
        <w:rPr>
          <w:sz w:val="22"/>
        </w:rPr>
      </w:pPr>
      <w:r w:rsidRPr="00644A79">
        <w:rPr>
          <w:sz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E6DE4" w:rsidRPr="00644A79" w:rsidRDefault="000E6DE4" w:rsidP="00644A79">
      <w:pPr>
        <w:ind w:firstLine="284"/>
        <w:jc w:val="both"/>
        <w:rPr>
          <w:sz w:val="22"/>
        </w:rPr>
      </w:pPr>
      <w:r w:rsidRPr="00644A79">
        <w:rPr>
          <w:sz w:val="22"/>
        </w:rPr>
        <w:t>• заполнять и дополнять таблицы, схемы, диаграммы, тексты.</w:t>
      </w:r>
    </w:p>
    <w:p w:rsidR="000E6DE4" w:rsidRPr="00644A79" w:rsidRDefault="000E6DE4" w:rsidP="00644A79">
      <w:pPr>
        <w:suppressAutoHyphens/>
        <w:ind w:firstLine="567"/>
        <w:jc w:val="both"/>
        <w:rPr>
          <w:sz w:val="22"/>
        </w:rPr>
      </w:pPr>
      <w:r w:rsidRPr="00644A79">
        <w:rPr>
          <w:sz w:val="22"/>
        </w:rPr>
        <w:t xml:space="preserve">В ходе изучения  технологии учащиеся </w:t>
      </w:r>
      <w:r w:rsidRPr="00644A79">
        <w:rPr>
          <w:b/>
          <w:sz w:val="22"/>
        </w:rPr>
        <w:t>приобретут опыт проектной деятельности</w:t>
      </w:r>
      <w:r w:rsidRPr="00644A79">
        <w:rPr>
          <w:sz w:val="22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E6DE4" w:rsidRPr="00644A79" w:rsidRDefault="000E6DE4" w:rsidP="00644A79">
      <w:pPr>
        <w:ind w:firstLine="709"/>
        <w:jc w:val="both"/>
        <w:rPr>
          <w:b/>
          <w:sz w:val="22"/>
        </w:rPr>
      </w:pPr>
      <w:r w:rsidRPr="00644A79">
        <w:rPr>
          <w:b/>
          <w:sz w:val="22"/>
        </w:rPr>
        <w:t>Регулятивные УУД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анализировать существующие и планировать будущие образовательные результаты;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идентифицировать собственные проблемы и определять главную проблему;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выдвигать версии решения проблемы, формулировать гипотезы, предвосхищать конечный результат;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ставить цель деятельности на основе определенной проблемы и существующих возможностей;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формулировать учебные задачи как шаги достижения поставленной цели деятельности;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b/>
          <w:sz w:val="22"/>
        </w:rPr>
      </w:pPr>
      <w:r w:rsidRPr="00644A79">
        <w:rPr>
          <w:sz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 xml:space="preserve">выбирать из предложенных вариантов и самостоятельно искать средства/ресурсы для решения </w:t>
      </w:r>
      <w:r w:rsidRPr="00644A79">
        <w:rPr>
          <w:sz w:val="22"/>
        </w:rPr>
        <w:lastRenderedPageBreak/>
        <w:t>задачи/достижения цели;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составлять план решения проблемы (выполнения проекта, проведения исследования);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E6DE4" w:rsidRPr="00644A79" w:rsidRDefault="000E6DE4" w:rsidP="00644A79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сверять свои действия с целью и, при необходимости, исправлять ошибки самостоятельно.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оценивать правильность выполнения учебной задачи, собственные возможности ее решения.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 критерии правильности (корректности) выполнения учебной задачи;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оценивать продукт своей деятельности по заданным критериям в соответствии с целью деятельности;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b/>
          <w:sz w:val="22"/>
        </w:rPr>
      </w:pPr>
      <w:r w:rsidRPr="00644A79">
        <w:rPr>
          <w:sz w:val="22"/>
        </w:rPr>
        <w:t>Владение основами самоконтроля, самооценки, принятия решений и осуществления осознанного выбора в учебной и познавательной.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наблюдать и анализировать собственную учебную и познавательную деятельность и деятельность других учащихся в процессе взаимопроверки;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принимать решение в учебной ситуации и нести за него ответственность;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E6DE4" w:rsidRPr="00644A79" w:rsidRDefault="000E6DE4" w:rsidP="00644A79">
      <w:pPr>
        <w:ind w:firstLine="709"/>
        <w:jc w:val="both"/>
        <w:rPr>
          <w:b/>
          <w:sz w:val="22"/>
        </w:rPr>
      </w:pPr>
      <w:r w:rsidRPr="00644A79">
        <w:rPr>
          <w:b/>
          <w:sz w:val="22"/>
        </w:rPr>
        <w:t>Познавательные УУД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0"/>
          <w:szCs w:val="22"/>
        </w:rPr>
      </w:pPr>
      <w:r w:rsidRPr="00644A79">
        <w:rPr>
          <w:sz w:val="20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выделять явление из общего ряда других явлений;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строить рассуждение на основе сравнения предметов и явлений, выделяя при этом общие признаки;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излагать полученную информацию, интерпретируя ее в контексте решаемой задачи;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обозначать символом и знаком предмет и/или явление;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создавать абстрактный или реальный образ предмета и/или явления;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строить модель/схему на основе условий задачи и/или способа ее решения;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анализировать/</w:t>
      </w:r>
      <w:r w:rsidR="00A92CDB" w:rsidRPr="00644A79">
        <w:rPr>
          <w:sz w:val="22"/>
        </w:rPr>
        <w:t xml:space="preserve"> </w:t>
      </w:r>
      <w:r w:rsidRPr="00644A79">
        <w:rPr>
          <w:sz w:val="22"/>
        </w:rPr>
        <w:t>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Смысловое чтение.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находить в тексте требуемую информацию (в соответствии с целями своей деятельности);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0"/>
          <w:szCs w:val="22"/>
        </w:rPr>
      </w:pPr>
      <w:r w:rsidRPr="00644A79">
        <w:rPr>
          <w:sz w:val="20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устанавливать взаимосвязь описанных в тексте событий, явлений, процессов;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резюмировать главную идею текста;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критически оценивать содержание и форму текста.</w:t>
      </w:r>
    </w:p>
    <w:p w:rsidR="00A92CDB" w:rsidRPr="00644A79" w:rsidRDefault="00A92CDB" w:rsidP="00644A79">
      <w:pPr>
        <w:tabs>
          <w:tab w:val="left" w:pos="567"/>
          <w:tab w:val="left" w:pos="993"/>
        </w:tabs>
        <w:ind w:firstLine="284"/>
        <w:jc w:val="both"/>
        <w:rPr>
          <w:b/>
          <w:sz w:val="22"/>
        </w:rPr>
      </w:pPr>
    </w:p>
    <w:p w:rsidR="000E6DE4" w:rsidRPr="00644A79" w:rsidRDefault="000E6DE4" w:rsidP="00644A79">
      <w:pPr>
        <w:tabs>
          <w:tab w:val="left" w:pos="567"/>
          <w:tab w:val="left" w:pos="993"/>
        </w:tabs>
        <w:ind w:firstLine="284"/>
        <w:jc w:val="both"/>
        <w:rPr>
          <w:b/>
          <w:sz w:val="22"/>
        </w:rPr>
      </w:pPr>
      <w:r w:rsidRPr="00644A79">
        <w:rPr>
          <w:b/>
          <w:sz w:val="22"/>
        </w:rPr>
        <w:t>Коммуникативные УУД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определять возможные роли в совместной деятельности;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играть определенную роль в совместной деятельности;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строить позитивные отношения в процессе учебной и познавательной деятельности;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предлагать альтернативное решение в конфликтной ситуации;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выделять общую точку зрения в дискуссии;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E6DE4" w:rsidRPr="00644A79" w:rsidRDefault="000E6DE4" w:rsidP="00644A79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определять задачу коммуникации и в соответствии с ней отбирать речевые средства;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представлять в устной или письменной форме развернутый план собственной деятельности;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высказывать и обосновывать мнение (суждение) и запрашивать мнение партнера в рамках диалога;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E6DE4" w:rsidRPr="00644A79" w:rsidRDefault="000E6DE4" w:rsidP="00644A79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6DE4" w:rsidRPr="00644A79" w:rsidRDefault="000E6DE4" w:rsidP="00644A79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ind w:left="0" w:firstLine="284"/>
        <w:jc w:val="both"/>
        <w:rPr>
          <w:sz w:val="22"/>
        </w:rPr>
      </w:pPr>
      <w:r w:rsidRPr="00644A79">
        <w:rPr>
          <w:sz w:val="22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8699E" w:rsidRPr="00644A79" w:rsidRDefault="0068699E" w:rsidP="00644A79">
      <w:pPr>
        <w:pStyle w:val="ac"/>
        <w:spacing w:before="0" w:beforeAutospacing="0" w:after="0" w:afterAutospacing="0"/>
        <w:rPr>
          <w:b/>
          <w:bCs/>
          <w:sz w:val="22"/>
        </w:rPr>
      </w:pPr>
      <w:r w:rsidRPr="00644A79">
        <w:rPr>
          <w:b/>
          <w:bCs/>
          <w:sz w:val="22"/>
        </w:rPr>
        <w:t xml:space="preserve">Предметные результаты: </w:t>
      </w:r>
    </w:p>
    <w:p w:rsidR="00365147" w:rsidRPr="00644A79" w:rsidRDefault="00365147" w:rsidP="00644A79">
      <w:pPr>
        <w:ind w:firstLine="709"/>
        <w:jc w:val="both"/>
        <w:rPr>
          <w:b/>
          <w:i/>
          <w:sz w:val="22"/>
        </w:rPr>
      </w:pPr>
      <w:r w:rsidRPr="00644A79">
        <w:rPr>
          <w:b/>
          <w:i/>
          <w:sz w:val="22"/>
        </w:rPr>
        <w:t>Учащийся научится:</w:t>
      </w:r>
    </w:p>
    <w:p w:rsidR="00697B42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различать содержание основных понятий предмета: информатика, инфо</w:t>
      </w:r>
      <w:r w:rsidR="00697B42" w:rsidRPr="00644A79">
        <w:rPr>
          <w:rFonts w:ascii="Times New Roman" w:hAnsi="Times New Roman"/>
          <w:szCs w:val="24"/>
        </w:rPr>
        <w:t>рмация, информационный процесс;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trike/>
          <w:szCs w:val="24"/>
        </w:rPr>
      </w:pPr>
      <w:r w:rsidRPr="00644A79">
        <w:rPr>
          <w:rFonts w:ascii="Times New Roman" w:hAnsi="Times New Roman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классифицировать средства ИКТ в соответствии с кругом выполняемых задач;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lastRenderedPageBreak/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365147" w:rsidRPr="00644A79" w:rsidRDefault="00365147" w:rsidP="00644A79">
      <w:pPr>
        <w:pStyle w:val="a5"/>
        <w:numPr>
          <w:ilvl w:val="0"/>
          <w:numId w:val="17"/>
        </w:numPr>
        <w:tabs>
          <w:tab w:val="left" w:pos="567"/>
          <w:tab w:val="left" w:pos="1134"/>
          <w:tab w:val="left" w:pos="4100"/>
          <w:tab w:val="left" w:pos="6260"/>
          <w:tab w:val="left" w:pos="82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узнает о том, какие задачи решаются с помощью компьютера;</w:t>
      </w:r>
    </w:p>
    <w:p w:rsidR="00365147" w:rsidRPr="00644A79" w:rsidRDefault="00365147" w:rsidP="00644A79">
      <w:pPr>
        <w:tabs>
          <w:tab w:val="left" w:pos="567"/>
          <w:tab w:val="left" w:pos="1134"/>
        </w:tabs>
        <w:ind w:firstLine="284"/>
        <w:jc w:val="both"/>
        <w:rPr>
          <w:i/>
          <w:sz w:val="22"/>
        </w:rPr>
      </w:pPr>
      <w:r w:rsidRPr="00644A79">
        <w:rPr>
          <w:b/>
          <w:i/>
          <w:sz w:val="22"/>
        </w:rPr>
        <w:t>Учащийся получит возможность</w:t>
      </w:r>
      <w:r w:rsidRPr="00644A79">
        <w:rPr>
          <w:i/>
          <w:sz w:val="22"/>
        </w:rPr>
        <w:t>:</w:t>
      </w:r>
    </w:p>
    <w:p w:rsidR="00365147" w:rsidRPr="00644A79" w:rsidRDefault="00365147" w:rsidP="00644A79">
      <w:pPr>
        <w:pStyle w:val="a5"/>
        <w:numPr>
          <w:ilvl w:val="0"/>
          <w:numId w:val="18"/>
        </w:numPr>
        <w:tabs>
          <w:tab w:val="left" w:pos="567"/>
          <w:tab w:val="left" w:pos="940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0"/>
        </w:rPr>
      </w:pPr>
      <w:r w:rsidRPr="00644A79">
        <w:rPr>
          <w:rFonts w:ascii="Times New Roman" w:hAnsi="Times New Roman"/>
          <w:i/>
          <w:sz w:val="20"/>
        </w:rPr>
        <w:t>осознано подходить к выбору ИКТ – средств для своих учебных и иных целей;</w:t>
      </w:r>
    </w:p>
    <w:p w:rsidR="00365147" w:rsidRPr="00644A79" w:rsidRDefault="00365147" w:rsidP="00644A79">
      <w:pPr>
        <w:jc w:val="both"/>
        <w:rPr>
          <w:sz w:val="22"/>
        </w:rPr>
      </w:pPr>
      <w:r w:rsidRPr="00644A79">
        <w:rPr>
          <w:b/>
          <w:bCs/>
          <w:sz w:val="22"/>
        </w:rPr>
        <w:t>Математические основы информатики</w:t>
      </w:r>
    </w:p>
    <w:p w:rsidR="00365147" w:rsidRPr="00644A79" w:rsidRDefault="000330F7" w:rsidP="00644A79">
      <w:pPr>
        <w:jc w:val="both"/>
        <w:rPr>
          <w:b/>
          <w:i/>
          <w:sz w:val="22"/>
        </w:rPr>
      </w:pPr>
      <w:r w:rsidRPr="00644A79">
        <w:rPr>
          <w:b/>
          <w:i/>
          <w:sz w:val="22"/>
        </w:rPr>
        <w:t xml:space="preserve">    </w:t>
      </w:r>
      <w:r w:rsidR="00365147" w:rsidRPr="00644A79">
        <w:rPr>
          <w:b/>
          <w:i/>
          <w:sz w:val="22"/>
        </w:rPr>
        <w:t>Учащийся научится:</w:t>
      </w:r>
    </w:p>
    <w:p w:rsidR="00365147" w:rsidRPr="00644A79" w:rsidRDefault="00365147" w:rsidP="00644A79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65147" w:rsidRPr="00644A79" w:rsidRDefault="00365147" w:rsidP="00644A79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кодировать и декодировать тексты по заданной кодовой таблице;</w:t>
      </w:r>
      <w:r w:rsidR="00E451AB" w:rsidRPr="00644A79">
        <w:rPr>
          <w:rFonts w:ascii="Times New Roman" w:hAnsi="Times New Roman"/>
          <w:sz w:val="20"/>
        </w:rPr>
        <w:t xml:space="preserve"> оперировать понятиями, связанными с передачей данных (источник и приемник данных: канал связи);</w:t>
      </w:r>
    </w:p>
    <w:p w:rsidR="00E451AB" w:rsidRPr="00644A79" w:rsidRDefault="000330F7" w:rsidP="00644A79">
      <w:pPr>
        <w:pStyle w:val="a5"/>
        <w:numPr>
          <w:ilvl w:val="0"/>
          <w:numId w:val="18"/>
        </w:numPr>
        <w:tabs>
          <w:tab w:val="left" w:pos="284"/>
          <w:tab w:val="left" w:pos="567"/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0"/>
        </w:rPr>
      </w:pPr>
      <w:r w:rsidRPr="00644A79">
        <w:rPr>
          <w:rFonts w:ascii="Times New Roman" w:hAnsi="Times New Roman"/>
          <w:szCs w:val="24"/>
        </w:rPr>
        <w:t>познакомит</w:t>
      </w:r>
      <w:r w:rsidR="00697B42" w:rsidRPr="00644A79">
        <w:rPr>
          <w:rFonts w:ascii="Times New Roman" w:hAnsi="Times New Roman"/>
          <w:szCs w:val="24"/>
        </w:rPr>
        <w:t>ся</w:t>
      </w:r>
      <w:r w:rsidR="00E451AB" w:rsidRPr="00644A79">
        <w:rPr>
          <w:sz w:val="20"/>
        </w:rPr>
        <w:t xml:space="preserve">  </w:t>
      </w:r>
      <w:r w:rsidR="00E451AB" w:rsidRPr="00644A79">
        <w:rPr>
          <w:rFonts w:ascii="Times New Roman" w:hAnsi="Times New Roman"/>
          <w:sz w:val="20"/>
        </w:rPr>
        <w:t xml:space="preserve">с двоичным кодированием текстов и с наиболее </w:t>
      </w:r>
      <w:r w:rsidRPr="00644A79">
        <w:rPr>
          <w:rFonts w:ascii="Times New Roman" w:hAnsi="Times New Roman"/>
          <w:sz w:val="20"/>
        </w:rPr>
        <w:t xml:space="preserve">используемыми </w:t>
      </w:r>
      <w:r w:rsidR="00E451AB" w:rsidRPr="00644A79">
        <w:rPr>
          <w:rFonts w:ascii="Times New Roman" w:hAnsi="Times New Roman"/>
          <w:sz w:val="20"/>
        </w:rPr>
        <w:t>современными кодами;</w:t>
      </w:r>
    </w:p>
    <w:p w:rsidR="00365147" w:rsidRPr="00644A79" w:rsidRDefault="000330F7" w:rsidP="00644A79">
      <w:pPr>
        <w:jc w:val="both"/>
        <w:rPr>
          <w:b/>
          <w:sz w:val="22"/>
        </w:rPr>
      </w:pPr>
      <w:r w:rsidRPr="00644A79">
        <w:rPr>
          <w:b/>
          <w:sz w:val="22"/>
        </w:rPr>
        <w:t xml:space="preserve">    </w:t>
      </w:r>
      <w:r w:rsidR="00365147" w:rsidRPr="00644A79">
        <w:rPr>
          <w:b/>
          <w:sz w:val="22"/>
        </w:rPr>
        <w:t>Учащийся получит возможность:</w:t>
      </w:r>
    </w:p>
    <w:p w:rsidR="00365147" w:rsidRPr="00644A79" w:rsidRDefault="00365147" w:rsidP="00644A79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0"/>
        </w:rPr>
      </w:pPr>
      <w:r w:rsidRPr="00644A79">
        <w:rPr>
          <w:rFonts w:ascii="Times New Roman" w:hAnsi="Times New Roman"/>
          <w:i/>
          <w:sz w:val="20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65147" w:rsidRPr="00644A79" w:rsidRDefault="00365147" w:rsidP="00644A79">
      <w:pPr>
        <w:tabs>
          <w:tab w:val="left" w:pos="567"/>
        </w:tabs>
        <w:ind w:firstLine="284"/>
        <w:jc w:val="both"/>
        <w:rPr>
          <w:sz w:val="22"/>
        </w:rPr>
      </w:pPr>
      <w:r w:rsidRPr="00644A79">
        <w:rPr>
          <w:b/>
          <w:bCs/>
          <w:sz w:val="22"/>
        </w:rPr>
        <w:t>Использование программных систем и сервисов</w:t>
      </w:r>
    </w:p>
    <w:p w:rsidR="00365147" w:rsidRPr="00644A79" w:rsidRDefault="00365147" w:rsidP="00644A79">
      <w:pPr>
        <w:tabs>
          <w:tab w:val="left" w:pos="567"/>
        </w:tabs>
        <w:ind w:firstLine="284"/>
        <w:jc w:val="both"/>
        <w:rPr>
          <w:b/>
          <w:i/>
          <w:sz w:val="22"/>
        </w:rPr>
      </w:pPr>
      <w:r w:rsidRPr="00644A79">
        <w:rPr>
          <w:b/>
          <w:i/>
          <w:sz w:val="22"/>
        </w:rPr>
        <w:t>Учащийся научится:</w:t>
      </w:r>
    </w:p>
    <w:p w:rsidR="00365147" w:rsidRPr="00644A79" w:rsidRDefault="00365147" w:rsidP="00644A79">
      <w:pPr>
        <w:pStyle w:val="a5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классифицировать файлы по типу и иным параметрам;</w:t>
      </w:r>
    </w:p>
    <w:p w:rsidR="00365147" w:rsidRPr="00644A79" w:rsidRDefault="00365147" w:rsidP="00644A79">
      <w:pPr>
        <w:pStyle w:val="a5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365147" w:rsidRPr="00644A79" w:rsidRDefault="00365147" w:rsidP="00644A79">
      <w:pPr>
        <w:pStyle w:val="a5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разбираться в иерархической структуре файловой системы;</w:t>
      </w:r>
    </w:p>
    <w:p w:rsidR="00365147" w:rsidRPr="00644A79" w:rsidRDefault="00365147" w:rsidP="00644A79">
      <w:pPr>
        <w:pStyle w:val="a5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осуществлять поиск файлов средствами операционной системы;</w:t>
      </w:r>
    </w:p>
    <w:p w:rsidR="00365147" w:rsidRPr="00644A79" w:rsidRDefault="00365147" w:rsidP="00644A79">
      <w:pPr>
        <w:ind w:firstLine="709"/>
        <w:jc w:val="both"/>
        <w:rPr>
          <w:b/>
          <w:sz w:val="22"/>
        </w:rPr>
      </w:pPr>
      <w:r w:rsidRPr="00644A79">
        <w:rPr>
          <w:b/>
          <w:sz w:val="22"/>
        </w:rPr>
        <w:t>Учащийся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365147" w:rsidRPr="00644A79" w:rsidRDefault="00365147" w:rsidP="00644A79">
      <w:pPr>
        <w:pStyle w:val="a5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4"/>
        </w:rPr>
      </w:pPr>
      <w:r w:rsidRPr="00644A79">
        <w:rPr>
          <w:rFonts w:ascii="Times New Roman" w:hAnsi="Times New Roman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65147" w:rsidRPr="00644A79" w:rsidRDefault="00365147" w:rsidP="00644A79">
      <w:pPr>
        <w:tabs>
          <w:tab w:val="left" w:pos="567"/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284"/>
        <w:jc w:val="both"/>
        <w:rPr>
          <w:b/>
          <w:sz w:val="22"/>
        </w:rPr>
      </w:pPr>
      <w:r w:rsidRPr="00644A79">
        <w:rPr>
          <w:b/>
          <w:sz w:val="22"/>
        </w:rPr>
        <w:t>Учащийся получит возможность (в данном курсе и иной учебной деятельности):</w:t>
      </w:r>
    </w:p>
    <w:p w:rsidR="00365147" w:rsidRPr="00644A79" w:rsidRDefault="00365147" w:rsidP="00644A79">
      <w:pPr>
        <w:pStyle w:val="a5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0"/>
        </w:rPr>
      </w:pPr>
      <w:r w:rsidRPr="00644A79">
        <w:rPr>
          <w:rFonts w:ascii="Times New Roman" w:hAnsi="Times New Roman"/>
          <w:i/>
          <w:sz w:val="20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65147" w:rsidRPr="00644A79" w:rsidRDefault="00365147" w:rsidP="00644A79">
      <w:pPr>
        <w:pStyle w:val="a5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0"/>
        </w:rPr>
      </w:pPr>
      <w:r w:rsidRPr="00644A79">
        <w:rPr>
          <w:rFonts w:ascii="Times New Roman" w:hAnsi="Times New Roman"/>
          <w:i/>
          <w:sz w:val="20"/>
        </w:rPr>
        <w:t>узнать о структуре современных компьютеров и назначении их элементов;</w:t>
      </w:r>
    </w:p>
    <w:p w:rsidR="00365147" w:rsidRPr="00644A79" w:rsidRDefault="00365147" w:rsidP="00644A79">
      <w:pPr>
        <w:pStyle w:val="a5"/>
        <w:numPr>
          <w:ilvl w:val="0"/>
          <w:numId w:val="21"/>
        </w:numPr>
        <w:tabs>
          <w:tab w:val="left" w:pos="567"/>
          <w:tab w:val="left" w:pos="780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0"/>
        </w:rPr>
      </w:pPr>
      <w:r w:rsidRPr="00644A79">
        <w:rPr>
          <w:rFonts w:ascii="Times New Roman" w:hAnsi="Times New Roman"/>
          <w:i/>
          <w:sz w:val="20"/>
        </w:rPr>
        <w:t xml:space="preserve">получить представление об истории и тенденциях развития </w:t>
      </w:r>
      <w:r w:rsidRPr="00644A79">
        <w:rPr>
          <w:rFonts w:ascii="Times New Roman" w:hAnsi="Times New Roman"/>
          <w:i/>
          <w:w w:val="99"/>
          <w:sz w:val="20"/>
        </w:rPr>
        <w:t>ИКТ;</w:t>
      </w:r>
    </w:p>
    <w:p w:rsidR="00365147" w:rsidRPr="00644A79" w:rsidRDefault="00365147" w:rsidP="00644A79">
      <w:pPr>
        <w:pStyle w:val="a5"/>
        <w:numPr>
          <w:ilvl w:val="0"/>
          <w:numId w:val="21"/>
        </w:numPr>
        <w:tabs>
          <w:tab w:val="left" w:pos="567"/>
          <w:tab w:val="left" w:pos="780"/>
          <w:tab w:val="left" w:pos="993"/>
        </w:tabs>
        <w:spacing w:after="0" w:line="240" w:lineRule="auto"/>
        <w:ind w:left="0" w:firstLine="284"/>
        <w:contextualSpacing/>
        <w:jc w:val="both"/>
        <w:rPr>
          <w:b/>
          <w:bCs/>
          <w:sz w:val="20"/>
        </w:rPr>
      </w:pPr>
      <w:r w:rsidRPr="00644A79">
        <w:rPr>
          <w:rFonts w:ascii="Times New Roman" w:hAnsi="Times New Roman"/>
          <w:i/>
          <w:sz w:val="20"/>
        </w:rPr>
        <w:t>познакомиться с примерами использования ИКТ в современном мире;</w:t>
      </w:r>
    </w:p>
    <w:p w:rsidR="00C02DEB" w:rsidRPr="00644A79" w:rsidRDefault="00C02DEB" w:rsidP="00644A79">
      <w:pPr>
        <w:jc w:val="center"/>
        <w:rPr>
          <w:b/>
          <w:bCs/>
          <w:sz w:val="22"/>
        </w:rPr>
      </w:pPr>
      <w:r w:rsidRPr="00644A79">
        <w:rPr>
          <w:b/>
          <w:bCs/>
          <w:sz w:val="22"/>
        </w:rPr>
        <w:t xml:space="preserve">Содержание тем учебного </w:t>
      </w:r>
      <w:r w:rsidR="00A92CDB" w:rsidRPr="00644A79">
        <w:rPr>
          <w:b/>
          <w:bCs/>
          <w:sz w:val="22"/>
        </w:rPr>
        <w:t>предмета</w:t>
      </w:r>
      <w:r w:rsidRPr="00644A79">
        <w:rPr>
          <w:b/>
          <w:bCs/>
          <w:sz w:val="22"/>
        </w:rPr>
        <w:t xml:space="preserve"> информатики.</w:t>
      </w:r>
    </w:p>
    <w:p w:rsidR="00C02DEB" w:rsidRPr="00644A79" w:rsidRDefault="00C02DEB" w:rsidP="00644A79">
      <w:pPr>
        <w:jc w:val="both"/>
        <w:rPr>
          <w:b/>
          <w:i/>
          <w:iCs/>
          <w:sz w:val="22"/>
        </w:rPr>
      </w:pPr>
      <w:r w:rsidRPr="00644A79">
        <w:rPr>
          <w:b/>
          <w:i/>
          <w:iCs/>
          <w:sz w:val="22"/>
        </w:rPr>
        <w:t xml:space="preserve">Введение в предмет </w:t>
      </w:r>
    </w:p>
    <w:p w:rsidR="00C02DEB" w:rsidRPr="00644A79" w:rsidRDefault="00365147" w:rsidP="00644A79">
      <w:pPr>
        <w:tabs>
          <w:tab w:val="num" w:pos="0"/>
        </w:tabs>
        <w:ind w:hanging="11"/>
        <w:jc w:val="both"/>
        <w:rPr>
          <w:sz w:val="22"/>
        </w:rPr>
      </w:pPr>
      <w:r w:rsidRPr="00644A79">
        <w:rPr>
          <w:sz w:val="22"/>
        </w:rPr>
        <w:t xml:space="preserve">Техника безопасности. </w:t>
      </w:r>
      <w:r w:rsidR="00C02DEB" w:rsidRPr="00644A79">
        <w:rPr>
          <w:sz w:val="22"/>
        </w:rPr>
        <w:t>Предмет информатики. Роль информации в жизни людей. Содержание базового курса информатики.</w:t>
      </w:r>
    </w:p>
    <w:p w:rsidR="00400DE6" w:rsidRPr="00644A79" w:rsidRDefault="00C02DEB" w:rsidP="00644A79">
      <w:pPr>
        <w:numPr>
          <w:ilvl w:val="0"/>
          <w:numId w:val="3"/>
        </w:numPr>
        <w:tabs>
          <w:tab w:val="clear" w:pos="720"/>
          <w:tab w:val="num" w:pos="0"/>
        </w:tabs>
        <w:ind w:left="0" w:hanging="11"/>
        <w:jc w:val="both"/>
        <w:rPr>
          <w:color w:val="000000" w:themeColor="text1"/>
          <w:sz w:val="22"/>
        </w:rPr>
      </w:pPr>
      <w:r w:rsidRPr="00644A79">
        <w:rPr>
          <w:b/>
          <w:i/>
          <w:iCs/>
          <w:color w:val="000000" w:themeColor="text1"/>
          <w:sz w:val="22"/>
        </w:rPr>
        <w:t>Человек и информация.</w:t>
      </w:r>
      <w:r w:rsidR="00400DE6" w:rsidRPr="00644A79">
        <w:rPr>
          <w:b/>
          <w:i/>
          <w:iCs/>
          <w:color w:val="000000" w:themeColor="text1"/>
          <w:sz w:val="22"/>
        </w:rPr>
        <w:t xml:space="preserve"> </w:t>
      </w:r>
    </w:p>
    <w:p w:rsidR="00400DE6" w:rsidRPr="00644A79" w:rsidRDefault="00C02DEB" w:rsidP="00644A79">
      <w:pPr>
        <w:ind w:firstLine="709"/>
        <w:jc w:val="both"/>
        <w:rPr>
          <w:sz w:val="22"/>
          <w:u w:val="single"/>
        </w:rPr>
      </w:pPr>
      <w:r w:rsidRPr="00644A79">
        <w:rPr>
          <w:sz w:val="22"/>
          <w:u w:val="single"/>
        </w:rPr>
        <w:t xml:space="preserve">Информация </w:t>
      </w:r>
      <w:r w:rsidR="00400DE6" w:rsidRPr="00644A79">
        <w:rPr>
          <w:sz w:val="22"/>
          <w:u w:val="single"/>
        </w:rPr>
        <w:t>- одно из основных обобщающих понятий современной науки</w:t>
      </w:r>
      <w:r w:rsidR="00400DE6" w:rsidRPr="00644A79">
        <w:rPr>
          <w:sz w:val="22"/>
        </w:rPr>
        <w:t>. Формы представления информации.</w:t>
      </w:r>
      <w:r w:rsidRPr="00644A79">
        <w:rPr>
          <w:sz w:val="22"/>
        </w:rPr>
        <w:t xml:space="preserve"> Восприятие информации человеком. </w:t>
      </w:r>
      <w:r w:rsidR="00400DE6" w:rsidRPr="00644A79">
        <w:rPr>
          <w:sz w:val="22"/>
        </w:rPr>
        <w:t xml:space="preserve">Классификация знаний. </w:t>
      </w:r>
      <w:r w:rsidR="00400DE6" w:rsidRPr="00644A79">
        <w:rPr>
          <w:sz w:val="22"/>
          <w:u w:val="single"/>
        </w:rPr>
        <w:t>Информационные процессы – процессы, связанные с хранением, преобразованием и передачей данных</w:t>
      </w:r>
      <w:r w:rsidR="00400DE6" w:rsidRPr="00644A79">
        <w:rPr>
          <w:sz w:val="22"/>
        </w:rPr>
        <w:t xml:space="preserve">. </w:t>
      </w:r>
      <w:r w:rsidR="00400DE6" w:rsidRPr="00644A79">
        <w:rPr>
          <w:sz w:val="22"/>
          <w:u w:val="single"/>
        </w:rPr>
        <w:t xml:space="preserve">Символ. </w:t>
      </w:r>
      <w:r w:rsidR="00400DE6" w:rsidRPr="00644A79">
        <w:rPr>
          <w:sz w:val="22"/>
        </w:rPr>
        <w:t>Информационный вес символа</w:t>
      </w:r>
      <w:r w:rsidR="00400DE6" w:rsidRPr="00644A79">
        <w:rPr>
          <w:sz w:val="22"/>
          <w:u w:val="single"/>
        </w:rPr>
        <w:t>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 Разнообразие языков и алфавитов. Естественные и формальные языки. Двоичный алфавит.</w:t>
      </w:r>
      <w:r w:rsidR="000D4FD1" w:rsidRPr="00644A79">
        <w:rPr>
          <w:sz w:val="22"/>
          <w:u w:val="single"/>
        </w:rPr>
        <w:t xml:space="preserve"> </w:t>
      </w:r>
      <w:r w:rsidR="00400DE6" w:rsidRPr="00644A79">
        <w:rPr>
          <w:sz w:val="22"/>
          <w:u w:val="single"/>
        </w:rPr>
        <w:t>Единицы измерения длины двоичных текстов: бит, байт, Килобайт и т. д. Количество информации, содержащееся в сообщении.</w:t>
      </w:r>
      <w:r w:rsidR="00400DE6" w:rsidRPr="00644A79">
        <w:rPr>
          <w:sz w:val="22"/>
        </w:rPr>
        <w:t xml:space="preserve"> Измерение информации (словари по удмуртскому языку).</w:t>
      </w:r>
    </w:p>
    <w:p w:rsidR="00A92CDB" w:rsidRPr="00644A79" w:rsidRDefault="00A92CDB" w:rsidP="00644A79">
      <w:pPr>
        <w:rPr>
          <w:i/>
          <w:sz w:val="22"/>
        </w:rPr>
      </w:pP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 «Тренировка ввода текстовой и числовой информации с помощью клавиатурного тренажера».</w:t>
      </w:r>
      <w:r w:rsidRPr="00644A79">
        <w:rPr>
          <w:i/>
          <w:iCs/>
          <w:sz w:val="22"/>
        </w:rPr>
        <w:t xml:space="preserve"> Цель</w:t>
      </w:r>
      <w:r w:rsidRPr="00644A79">
        <w:rPr>
          <w:sz w:val="22"/>
        </w:rPr>
        <w:t>: освоение клавиатуры, основные приемы редактирования</w:t>
      </w:r>
    </w:p>
    <w:p w:rsidR="00A92CDB" w:rsidRPr="00644A79" w:rsidRDefault="00A92CDB" w:rsidP="00644A79">
      <w:pPr>
        <w:tabs>
          <w:tab w:val="left" w:pos="3700"/>
        </w:tabs>
        <w:rPr>
          <w:sz w:val="22"/>
        </w:rPr>
      </w:pPr>
      <w:r w:rsidRPr="00644A79">
        <w:rPr>
          <w:sz w:val="22"/>
        </w:rPr>
        <w:t>Контрольная работа №1 «Человек и информация».</w:t>
      </w:r>
    </w:p>
    <w:p w:rsidR="00C02DEB" w:rsidRPr="00644A79" w:rsidRDefault="00C02DEB" w:rsidP="00644A79">
      <w:pPr>
        <w:numPr>
          <w:ilvl w:val="0"/>
          <w:numId w:val="4"/>
        </w:numPr>
        <w:tabs>
          <w:tab w:val="clear" w:pos="720"/>
          <w:tab w:val="num" w:pos="0"/>
        </w:tabs>
        <w:ind w:left="0" w:hanging="11"/>
        <w:jc w:val="both"/>
        <w:rPr>
          <w:b/>
          <w:i/>
          <w:iCs/>
          <w:color w:val="000000" w:themeColor="text1"/>
          <w:sz w:val="22"/>
        </w:rPr>
      </w:pPr>
      <w:r w:rsidRPr="00644A79">
        <w:rPr>
          <w:rStyle w:val="c23"/>
          <w:b/>
          <w:i/>
          <w:iCs/>
          <w:color w:val="000000" w:themeColor="text1"/>
          <w:sz w:val="22"/>
        </w:rPr>
        <w:t>Компьютер: устройство и программное обеспечение.</w:t>
      </w:r>
    </w:p>
    <w:p w:rsidR="000D4FD1" w:rsidRPr="00644A79" w:rsidRDefault="00C02DEB" w:rsidP="00644A79">
      <w:pPr>
        <w:ind w:firstLine="709"/>
        <w:jc w:val="both"/>
        <w:rPr>
          <w:sz w:val="22"/>
          <w:u w:val="single"/>
        </w:rPr>
      </w:pPr>
      <w:r w:rsidRPr="00644A79">
        <w:rPr>
          <w:rStyle w:val="c23"/>
          <w:sz w:val="22"/>
        </w:rPr>
        <w:t xml:space="preserve">Начальные сведения об </w:t>
      </w:r>
      <w:r w:rsidRPr="00644A79">
        <w:rPr>
          <w:rStyle w:val="c23"/>
          <w:sz w:val="22"/>
          <w:u w:val="single"/>
        </w:rPr>
        <w:t xml:space="preserve">архитектуре </w:t>
      </w:r>
      <w:hyperlink r:id="rId8" w:tgtFrame="_blank" w:history="1">
        <w:r w:rsidRPr="00644A79">
          <w:rPr>
            <w:rStyle w:val="af6"/>
            <w:color w:val="auto"/>
            <w:sz w:val="22"/>
          </w:rPr>
          <w:t>компьютера</w:t>
        </w:r>
      </w:hyperlink>
      <w:r w:rsidR="004C4DD0" w:rsidRPr="00644A79">
        <w:rPr>
          <w:sz w:val="22"/>
          <w:u w:val="single"/>
        </w:rPr>
        <w:t>: процессор, оперативная память, внешняя энергонезависимая память, устройства ввода-вывода; их количественные характеристики.</w:t>
      </w:r>
      <w:r w:rsidRPr="00644A79">
        <w:rPr>
          <w:rStyle w:val="c23"/>
          <w:sz w:val="22"/>
        </w:rPr>
        <w:t xml:space="preserve"> </w:t>
      </w:r>
      <w:r w:rsidRPr="00644A79">
        <w:rPr>
          <w:sz w:val="22"/>
        </w:rPr>
        <w:t xml:space="preserve">Принципы организации внутренней и внешней памяти компьютера. </w:t>
      </w:r>
      <w:r w:rsidR="00E451AB" w:rsidRPr="00644A79">
        <w:rPr>
          <w:sz w:val="22"/>
          <w:u w:val="single"/>
        </w:rPr>
        <w:t>Носители информации, используемые в ИКТ</w:t>
      </w:r>
      <w:r w:rsidR="00E451AB" w:rsidRPr="00644A79">
        <w:rPr>
          <w:sz w:val="22"/>
        </w:rPr>
        <w:t>.</w:t>
      </w:r>
      <w:r w:rsidR="00FE0D6B" w:rsidRPr="00644A79">
        <w:rPr>
          <w:sz w:val="22"/>
        </w:rPr>
        <w:t xml:space="preserve"> </w:t>
      </w:r>
      <w:r w:rsidR="002A24D7" w:rsidRPr="00644A79">
        <w:rPr>
          <w:sz w:val="22"/>
          <w:u w:val="single"/>
        </w:rPr>
        <w:t xml:space="preserve">История и перспективы развития. </w:t>
      </w:r>
      <w:r w:rsidR="00FE0D6B" w:rsidRPr="00644A79">
        <w:rPr>
          <w:sz w:val="22"/>
          <w:u w:val="single"/>
        </w:rPr>
        <w:t>Представление об объемах данных и скоростях доступа, характерных для различных видов носителей</w:t>
      </w:r>
      <w:r w:rsidR="00FE0D6B" w:rsidRPr="00644A79">
        <w:rPr>
          <w:sz w:val="22"/>
        </w:rPr>
        <w:t>.</w:t>
      </w:r>
      <w:r w:rsidR="00E451AB" w:rsidRPr="00644A79">
        <w:rPr>
          <w:sz w:val="22"/>
        </w:rPr>
        <w:t xml:space="preserve"> </w:t>
      </w:r>
      <w:r w:rsidR="00FE0D6B" w:rsidRPr="00644A79">
        <w:rPr>
          <w:i/>
          <w:sz w:val="22"/>
        </w:rPr>
        <w:t>Носители информации в живой природе</w:t>
      </w:r>
      <w:r w:rsidR="00FE0D6B" w:rsidRPr="00644A79">
        <w:rPr>
          <w:sz w:val="22"/>
        </w:rPr>
        <w:t xml:space="preserve">. </w:t>
      </w:r>
      <w:r w:rsidR="004C4DD0" w:rsidRPr="00644A79">
        <w:rPr>
          <w:sz w:val="22"/>
          <w:u w:val="single"/>
        </w:rPr>
        <w:t>Т</w:t>
      </w:r>
      <w:r w:rsidRPr="00644A79">
        <w:rPr>
          <w:sz w:val="22"/>
          <w:u w:val="single"/>
        </w:rPr>
        <w:t>ехник</w:t>
      </w:r>
      <w:r w:rsidR="004C4DD0" w:rsidRPr="00644A79">
        <w:rPr>
          <w:sz w:val="22"/>
          <w:u w:val="single"/>
        </w:rPr>
        <w:t>а</w:t>
      </w:r>
      <w:r w:rsidRPr="00644A79">
        <w:rPr>
          <w:sz w:val="22"/>
          <w:u w:val="single"/>
        </w:rPr>
        <w:t xml:space="preserve"> безопасности</w:t>
      </w:r>
      <w:r w:rsidR="004C4DD0" w:rsidRPr="00644A79">
        <w:rPr>
          <w:sz w:val="22"/>
          <w:u w:val="single"/>
        </w:rPr>
        <w:t xml:space="preserve"> и </w:t>
      </w:r>
      <w:r w:rsidRPr="00644A79">
        <w:rPr>
          <w:sz w:val="22"/>
          <w:u w:val="single"/>
        </w:rPr>
        <w:t xml:space="preserve"> </w:t>
      </w:r>
      <w:r w:rsidR="004C4DD0" w:rsidRPr="00644A79">
        <w:rPr>
          <w:sz w:val="22"/>
          <w:u w:val="single"/>
        </w:rPr>
        <w:t xml:space="preserve">правила </w:t>
      </w:r>
      <w:r w:rsidRPr="00644A79">
        <w:rPr>
          <w:sz w:val="22"/>
          <w:u w:val="single"/>
        </w:rPr>
        <w:t>работ</w:t>
      </w:r>
      <w:r w:rsidR="004C4DD0" w:rsidRPr="00644A79">
        <w:rPr>
          <w:sz w:val="22"/>
          <w:u w:val="single"/>
        </w:rPr>
        <w:t>ы на</w:t>
      </w:r>
      <w:r w:rsidRPr="00644A79">
        <w:rPr>
          <w:sz w:val="22"/>
          <w:u w:val="single"/>
        </w:rPr>
        <w:t xml:space="preserve"> компьютер</w:t>
      </w:r>
      <w:r w:rsidR="004C4DD0" w:rsidRPr="00644A79">
        <w:rPr>
          <w:sz w:val="22"/>
          <w:u w:val="single"/>
        </w:rPr>
        <w:t>е</w:t>
      </w:r>
      <w:r w:rsidRPr="00644A79">
        <w:rPr>
          <w:sz w:val="22"/>
        </w:rPr>
        <w:t>.</w:t>
      </w:r>
      <w:r w:rsidR="004C4DD0" w:rsidRPr="00644A79">
        <w:rPr>
          <w:sz w:val="22"/>
        </w:rPr>
        <w:t xml:space="preserve"> </w:t>
      </w:r>
      <w:r w:rsidR="00FE0D6B" w:rsidRPr="00644A79">
        <w:rPr>
          <w:sz w:val="22"/>
        </w:rPr>
        <w:t xml:space="preserve">Данные и программы. </w:t>
      </w:r>
      <w:r w:rsidR="004C4DD0" w:rsidRPr="00644A79">
        <w:rPr>
          <w:sz w:val="22"/>
          <w:u w:val="single"/>
        </w:rPr>
        <w:t>Программное обеспечение</w:t>
      </w:r>
      <w:r w:rsidR="00FE0D6B" w:rsidRPr="00644A79">
        <w:rPr>
          <w:sz w:val="22"/>
          <w:u w:val="single"/>
        </w:rPr>
        <w:t xml:space="preserve"> компьютера</w:t>
      </w:r>
      <w:r w:rsidR="004C4DD0" w:rsidRPr="00644A79">
        <w:rPr>
          <w:sz w:val="22"/>
          <w:u w:val="single"/>
        </w:rPr>
        <w:t xml:space="preserve"> (ПО)</w:t>
      </w:r>
      <w:r w:rsidRPr="00644A79">
        <w:rPr>
          <w:rStyle w:val="c23"/>
          <w:sz w:val="22"/>
          <w:u w:val="single"/>
        </w:rPr>
        <w:t>.</w:t>
      </w:r>
      <w:r w:rsidRPr="00644A79">
        <w:rPr>
          <w:rStyle w:val="c23"/>
          <w:sz w:val="22"/>
        </w:rPr>
        <w:t xml:space="preserve"> </w:t>
      </w:r>
      <w:r w:rsidR="002A24D7" w:rsidRPr="00644A79">
        <w:rPr>
          <w:rStyle w:val="c23"/>
          <w:sz w:val="22"/>
        </w:rPr>
        <w:t>Типы ПО, состав. Файл и файловая система.</w:t>
      </w:r>
      <w:r w:rsidR="000D4FD1" w:rsidRPr="00644A79">
        <w:rPr>
          <w:sz w:val="22"/>
          <w:u w:val="single"/>
        </w:rPr>
        <w:t xml:space="preserve">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C02DEB" w:rsidRPr="00644A79" w:rsidRDefault="00C02DEB" w:rsidP="00644A79">
      <w:pPr>
        <w:tabs>
          <w:tab w:val="num" w:pos="0"/>
        </w:tabs>
        <w:ind w:hanging="11"/>
        <w:jc w:val="both"/>
        <w:rPr>
          <w:rStyle w:val="c23"/>
          <w:sz w:val="22"/>
        </w:rPr>
      </w:pP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lastRenderedPageBreak/>
        <w:t>Практическая работа №2 «Знакомство с комплектацией устройств персонального компьютера, со способами их подключений».</w:t>
      </w:r>
    </w:p>
    <w:p w:rsidR="000700A4" w:rsidRPr="00644A79" w:rsidRDefault="000700A4" w:rsidP="00644A79">
      <w:pPr>
        <w:rPr>
          <w:i/>
          <w:iCs/>
          <w:sz w:val="22"/>
        </w:rPr>
      </w:pPr>
      <w:r w:rsidRPr="00644A79">
        <w:rPr>
          <w:i/>
          <w:iCs/>
          <w:sz w:val="22"/>
        </w:rPr>
        <w:t xml:space="preserve">Цель: </w:t>
      </w:r>
      <w:r w:rsidRPr="00644A79">
        <w:rPr>
          <w:sz w:val="22"/>
        </w:rPr>
        <w:t>освоение основного состава устройств компьютера их назначением и информационным взаимодействием.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№3 «Знакомство с пользовательским интерфейсом операционной системы, справочная служба».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сущности программного управления работой компьютера.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 xml:space="preserve">Практическая работа №4 «Работа с файловой системой ОС». 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принципов организации информации на внешних носителях.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№5 «Проверка компьютера на вирусы».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способов безопасности компьютера.</w:t>
      </w:r>
    </w:p>
    <w:p w:rsidR="00A92CDB" w:rsidRPr="00644A79" w:rsidRDefault="00A92CDB" w:rsidP="00644A79">
      <w:pPr>
        <w:tabs>
          <w:tab w:val="left" w:pos="3700"/>
        </w:tabs>
        <w:rPr>
          <w:sz w:val="22"/>
        </w:rPr>
      </w:pPr>
      <w:r w:rsidRPr="00644A79">
        <w:rPr>
          <w:sz w:val="22"/>
        </w:rPr>
        <w:t>Контрольная работа №2 «Компьютер: устройство и ПО».</w:t>
      </w:r>
    </w:p>
    <w:p w:rsidR="000700A4" w:rsidRPr="00644A79" w:rsidRDefault="000700A4" w:rsidP="00644A79">
      <w:pPr>
        <w:rPr>
          <w:sz w:val="22"/>
        </w:rPr>
      </w:pPr>
    </w:p>
    <w:p w:rsidR="00C02DEB" w:rsidRPr="00644A79" w:rsidRDefault="00C02DEB" w:rsidP="00644A79">
      <w:pPr>
        <w:numPr>
          <w:ilvl w:val="0"/>
          <w:numId w:val="5"/>
        </w:numPr>
        <w:tabs>
          <w:tab w:val="clear" w:pos="720"/>
          <w:tab w:val="num" w:pos="0"/>
        </w:tabs>
        <w:ind w:left="0" w:hanging="11"/>
        <w:jc w:val="both"/>
        <w:rPr>
          <w:b/>
          <w:i/>
          <w:iCs/>
          <w:sz w:val="22"/>
        </w:rPr>
      </w:pPr>
      <w:r w:rsidRPr="00644A79">
        <w:rPr>
          <w:rStyle w:val="c23"/>
          <w:b/>
          <w:i/>
          <w:iCs/>
          <w:sz w:val="22"/>
        </w:rPr>
        <w:t>Текстовая информация и компьютер.</w:t>
      </w:r>
    </w:p>
    <w:p w:rsidR="002A24D7" w:rsidRPr="00644A79" w:rsidRDefault="00C02DEB" w:rsidP="00644A79">
      <w:pPr>
        <w:ind w:firstLine="709"/>
        <w:jc w:val="both"/>
        <w:rPr>
          <w:strike/>
          <w:sz w:val="22"/>
          <w:u w:val="single"/>
        </w:rPr>
      </w:pPr>
      <w:r w:rsidRPr="00644A79">
        <w:rPr>
          <w:rStyle w:val="c23"/>
          <w:sz w:val="22"/>
        </w:rPr>
        <w:t xml:space="preserve">Тексты в компьютерной памяти: кодирование символов,  текстовые файлы. </w:t>
      </w:r>
      <w:r w:rsidR="002A24D7" w:rsidRPr="00644A79">
        <w:rPr>
          <w:sz w:val="22"/>
          <w:u w:val="single"/>
        </w:rPr>
        <w:t xml:space="preserve">Представление данных в компьютере как текстов в двоичном алфавите. Текстовые документы и их структурные элементы (страница, абзац, строка, слово, символ). </w:t>
      </w:r>
    </w:p>
    <w:p w:rsidR="002A24D7" w:rsidRPr="00644A79" w:rsidRDefault="000D4FD1" w:rsidP="00644A79">
      <w:pPr>
        <w:ind w:firstLine="756"/>
        <w:jc w:val="both"/>
        <w:rPr>
          <w:sz w:val="22"/>
          <w:u w:val="single"/>
        </w:rPr>
      </w:pPr>
      <w:r w:rsidRPr="00644A79">
        <w:rPr>
          <w:rStyle w:val="c23"/>
          <w:sz w:val="22"/>
        </w:rPr>
        <w:t xml:space="preserve">Текстовые редакторы и текстовые процессоры, назначение, возможности, принципы работы с ними. Гипертекст. </w:t>
      </w:r>
      <w:r w:rsidR="002A24D7" w:rsidRPr="00644A79">
        <w:rPr>
          <w:sz w:val="22"/>
          <w:u w:val="single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C02DEB" w:rsidRPr="00644A79" w:rsidRDefault="002A24D7" w:rsidP="00644A79">
      <w:pPr>
        <w:ind w:firstLine="709"/>
        <w:jc w:val="both"/>
        <w:rPr>
          <w:sz w:val="22"/>
        </w:rPr>
      </w:pPr>
      <w:r w:rsidRPr="00644A79">
        <w:rPr>
          <w:sz w:val="22"/>
          <w:u w:val="single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</w:t>
      </w:r>
      <w:r w:rsidRPr="00644A79">
        <w:rPr>
          <w:sz w:val="22"/>
        </w:rPr>
        <w:t>.</w:t>
      </w:r>
      <w:r w:rsidRPr="00644A79">
        <w:rPr>
          <w:i/>
          <w:sz w:val="22"/>
        </w:rPr>
        <w:t xml:space="preserve"> </w:t>
      </w:r>
      <w:r w:rsidRPr="00644A79">
        <w:rPr>
          <w:sz w:val="22"/>
          <w:u w:val="single"/>
        </w:rPr>
        <w:t>Инструменты ввода текста с использованием сканера</w:t>
      </w:r>
      <w:r w:rsidR="008D0957" w:rsidRPr="00644A79">
        <w:rPr>
          <w:sz w:val="22"/>
          <w:u w:val="single"/>
        </w:rPr>
        <w:t>(биография удмуртских писателей)</w:t>
      </w:r>
      <w:r w:rsidRPr="00644A79">
        <w:rPr>
          <w:sz w:val="22"/>
          <w:u w:val="single"/>
        </w:rPr>
        <w:t xml:space="preserve">, программ распознавания. Компьютерный перевод. </w:t>
      </w:r>
      <w:r w:rsidR="000D4FD1" w:rsidRPr="00644A79">
        <w:rPr>
          <w:sz w:val="22"/>
          <w:u w:val="single"/>
        </w:rPr>
        <w:t>Кодирование символов одного алфавита с помощью кодовых слов в другом алфавите; кодовая таблица, декодирование</w:t>
      </w:r>
      <w:r w:rsidR="00C02DEB" w:rsidRPr="00644A79">
        <w:rPr>
          <w:rStyle w:val="c23"/>
          <w:sz w:val="22"/>
        </w:rPr>
        <w:t>.</w:t>
      </w:r>
      <w:r w:rsidRPr="00644A79">
        <w:rPr>
          <w:i/>
          <w:sz w:val="22"/>
        </w:rPr>
        <w:t xml:space="preserve"> </w:t>
      </w:r>
      <w:r w:rsidRPr="00644A79">
        <w:rPr>
          <w:i/>
          <w:sz w:val="22"/>
          <w:u w:val="single"/>
        </w:rPr>
        <w:t>Деловая переписка, учебная публикация, коллективная работа</w:t>
      </w:r>
      <w:r w:rsidR="008D0957" w:rsidRPr="00644A79">
        <w:rPr>
          <w:i/>
          <w:sz w:val="22"/>
          <w:u w:val="single"/>
        </w:rPr>
        <w:t>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№6 «Работа с таблицами, вставка в таблицы формул, рисунков».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способов представления символьной информации в памяти компьютера.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sz w:val="22"/>
        </w:rPr>
        <w:t>Практическая работа №7 «Работа со шрифтами, приемы форматирования текста.</w:t>
      </w:r>
      <w:r w:rsidRPr="00644A79">
        <w:rPr>
          <w:sz w:val="22"/>
        </w:rPr>
        <w:t xml:space="preserve"> </w:t>
      </w:r>
      <w:r w:rsidRPr="00644A79">
        <w:rPr>
          <w:i/>
          <w:sz w:val="22"/>
        </w:rPr>
        <w:t>Орфографическая проверка текста, поиск и замена, печать документа».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</w:t>
      </w:r>
      <w:r w:rsidRPr="00644A79">
        <w:rPr>
          <w:sz w:val="22"/>
        </w:rPr>
        <w:t>: освоение основных режимов работы текстовых редакторов.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sz w:val="22"/>
        </w:rPr>
        <w:t>Практическая работа №8 «Работа с нумерованными и маркированными списками, шаблонами и</w:t>
      </w:r>
      <w:r w:rsidRPr="00644A79">
        <w:rPr>
          <w:sz w:val="22"/>
        </w:rPr>
        <w:t xml:space="preserve"> </w:t>
      </w:r>
      <w:r w:rsidRPr="00644A79">
        <w:rPr>
          <w:i/>
          <w:sz w:val="22"/>
        </w:rPr>
        <w:t>стилями».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</w:t>
      </w:r>
      <w:r w:rsidRPr="00644A79">
        <w:rPr>
          <w:sz w:val="22"/>
        </w:rPr>
        <w:t>: освоение основных режимов работы текстовых редакторов.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№9 «Вставка гиперссылок в текстовый документ».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</w:t>
      </w:r>
      <w:r w:rsidRPr="00644A79">
        <w:rPr>
          <w:sz w:val="22"/>
        </w:rPr>
        <w:t>: освоение основных режимов работы текстовых редакторов.</w:t>
      </w:r>
    </w:p>
    <w:p w:rsidR="000700A4" w:rsidRPr="00644A79" w:rsidRDefault="000700A4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№10 «Сканирование, перевод и распознавание текста».</w:t>
      </w:r>
    </w:p>
    <w:p w:rsidR="000700A4" w:rsidRPr="00644A79" w:rsidRDefault="000700A4" w:rsidP="00644A79">
      <w:pPr>
        <w:rPr>
          <w:sz w:val="22"/>
        </w:rPr>
      </w:pPr>
      <w:r w:rsidRPr="00644A79">
        <w:rPr>
          <w:i/>
          <w:iCs/>
          <w:sz w:val="22"/>
        </w:rPr>
        <w:t>Цель</w:t>
      </w:r>
      <w:r w:rsidRPr="00644A79">
        <w:rPr>
          <w:sz w:val="22"/>
        </w:rPr>
        <w:t>: освоение основных режимов работы текстовых редакторов.</w:t>
      </w:r>
    </w:p>
    <w:p w:rsidR="00A92CDB" w:rsidRPr="00644A79" w:rsidRDefault="00A92CDB" w:rsidP="00644A79">
      <w:pPr>
        <w:rPr>
          <w:sz w:val="22"/>
        </w:rPr>
      </w:pPr>
      <w:r w:rsidRPr="00644A79">
        <w:rPr>
          <w:sz w:val="22"/>
        </w:rPr>
        <w:t>Контрольная работа №3 «Текстовая информация и компьютер».</w:t>
      </w:r>
    </w:p>
    <w:p w:rsidR="000700A4" w:rsidRPr="00644A79" w:rsidRDefault="000700A4" w:rsidP="00644A79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sz w:val="22"/>
        </w:rPr>
      </w:pPr>
    </w:p>
    <w:p w:rsidR="00C02DEB" w:rsidRPr="00644A79" w:rsidRDefault="00C02DEB" w:rsidP="00644A79">
      <w:pPr>
        <w:numPr>
          <w:ilvl w:val="0"/>
          <w:numId w:val="6"/>
        </w:numPr>
        <w:tabs>
          <w:tab w:val="clear" w:pos="720"/>
          <w:tab w:val="num" w:pos="0"/>
        </w:tabs>
        <w:ind w:left="0" w:hanging="11"/>
        <w:jc w:val="both"/>
        <w:rPr>
          <w:b/>
          <w:i/>
          <w:iCs/>
          <w:sz w:val="22"/>
        </w:rPr>
      </w:pPr>
      <w:r w:rsidRPr="00644A79">
        <w:rPr>
          <w:rStyle w:val="c23"/>
          <w:b/>
          <w:i/>
          <w:iCs/>
          <w:sz w:val="22"/>
        </w:rPr>
        <w:t>Графическая информация и компьютер.</w:t>
      </w:r>
    </w:p>
    <w:p w:rsidR="008D0957" w:rsidRPr="00644A79" w:rsidRDefault="000D4FD1" w:rsidP="00644A79">
      <w:pPr>
        <w:ind w:firstLine="709"/>
        <w:jc w:val="both"/>
        <w:rPr>
          <w:sz w:val="22"/>
          <w:u w:val="single"/>
        </w:rPr>
      </w:pPr>
      <w:r w:rsidRPr="00644A79">
        <w:rPr>
          <w:sz w:val="22"/>
        </w:rPr>
        <w:t>Технические средства компьютерной графики. Области компьютерной графики.</w:t>
      </w:r>
      <w:r w:rsidRPr="00644A79">
        <w:rPr>
          <w:sz w:val="22"/>
          <w:u w:val="single"/>
        </w:rPr>
        <w:t xml:space="preserve">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r w:rsidR="00C02DEB" w:rsidRPr="00644A79">
        <w:rPr>
          <w:sz w:val="22"/>
        </w:rPr>
        <w:t xml:space="preserve"> П</w:t>
      </w:r>
      <w:r w:rsidRPr="00644A79">
        <w:rPr>
          <w:sz w:val="22"/>
        </w:rPr>
        <w:t>ринципы кодирования изображения.</w:t>
      </w:r>
      <w:r w:rsidR="00C02DEB" w:rsidRPr="00644A79">
        <w:rPr>
          <w:sz w:val="22"/>
        </w:rPr>
        <w:t xml:space="preserve">  </w:t>
      </w:r>
      <w:r w:rsidR="008D0957" w:rsidRPr="00644A79">
        <w:rPr>
          <w:rStyle w:val="c23"/>
          <w:sz w:val="22"/>
        </w:rPr>
        <w:t xml:space="preserve"> </w:t>
      </w:r>
      <w:r w:rsidR="008D0957" w:rsidRPr="00644A79">
        <w:rPr>
          <w:sz w:val="22"/>
          <w:u w:val="single"/>
        </w:rPr>
        <w:t>Кодирование цвета. Цветовые модели</w:t>
      </w:r>
      <w:r w:rsidR="008D0957" w:rsidRPr="00644A79">
        <w:rPr>
          <w:b/>
          <w:bCs/>
          <w:sz w:val="22"/>
          <w:u w:val="single"/>
        </w:rPr>
        <w:t xml:space="preserve">. </w:t>
      </w:r>
      <w:r w:rsidR="008D0957" w:rsidRPr="00644A79">
        <w:rPr>
          <w:sz w:val="22"/>
          <w:u w:val="single"/>
        </w:rPr>
        <w:t>Модели RGB</w:t>
      </w:r>
      <w:r w:rsidR="008D0957" w:rsidRPr="00644A79">
        <w:rPr>
          <w:bCs/>
          <w:sz w:val="22"/>
          <w:u w:val="single"/>
        </w:rPr>
        <w:t xml:space="preserve">. </w:t>
      </w:r>
      <w:r w:rsidR="008D0957" w:rsidRPr="00644A79">
        <w:rPr>
          <w:sz w:val="22"/>
          <w:u w:val="single"/>
        </w:rPr>
        <w:t>Глубина кодирования. Знакомство с растровой и векторной графикой.</w:t>
      </w:r>
      <w:r w:rsidR="008D0957" w:rsidRPr="00644A79">
        <w:rPr>
          <w:rStyle w:val="c23"/>
          <w:sz w:val="22"/>
        </w:rPr>
        <w:t xml:space="preserve"> (Традиционные орнаменты удмуртов в оформлении сувениров)</w:t>
      </w:r>
    </w:p>
    <w:p w:rsidR="00C02DEB" w:rsidRPr="00644A79" w:rsidRDefault="00C02DEB" w:rsidP="00644A79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  <w:sz w:val="22"/>
        </w:rPr>
      </w:pP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№11«Создание и редактирование изображений в растровом редакторе Pain</w:t>
      </w:r>
      <w:r w:rsidRPr="00644A79">
        <w:rPr>
          <w:i/>
          <w:sz w:val="22"/>
          <w:lang w:val="en-US"/>
        </w:rPr>
        <w:t>t</w:t>
      </w:r>
      <w:r w:rsidRPr="00644A79">
        <w:rPr>
          <w:i/>
          <w:sz w:val="22"/>
        </w:rPr>
        <w:t>.Net с использованием цветовой гаммы и наложением слоев».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графического редактора растрового типа.</w:t>
      </w: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№12«Создание и редактирование 3</w:t>
      </w:r>
      <w:r w:rsidRPr="00644A79">
        <w:rPr>
          <w:i/>
          <w:sz w:val="22"/>
          <w:lang w:val="en-US"/>
        </w:rPr>
        <w:t>d</w:t>
      </w:r>
      <w:r w:rsidRPr="00644A79">
        <w:rPr>
          <w:i/>
          <w:sz w:val="22"/>
        </w:rPr>
        <w:t xml:space="preserve"> изображений в растровом редакторе Pain</w:t>
      </w:r>
      <w:r w:rsidRPr="00644A79">
        <w:rPr>
          <w:i/>
          <w:sz w:val="22"/>
          <w:lang w:val="en-US"/>
        </w:rPr>
        <w:t>t</w:t>
      </w:r>
      <w:r w:rsidRPr="00644A79">
        <w:rPr>
          <w:i/>
          <w:sz w:val="22"/>
        </w:rPr>
        <w:t>.Net. Смайлик».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графического редактора растрового типа.</w:t>
      </w: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 xml:space="preserve">Практическая работа №13 «Создание простейшего чертежа в векторном редакторе Компас». 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графического редактора векторного типа.</w:t>
      </w: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№14 «Создание простейшей 3d модели в векторном редакторе Компас»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графического редактора векторного типа.</w:t>
      </w:r>
    </w:p>
    <w:p w:rsidR="00A92CDB" w:rsidRPr="00644A79" w:rsidRDefault="00A92CDB" w:rsidP="00644A79">
      <w:pPr>
        <w:jc w:val="both"/>
        <w:rPr>
          <w:sz w:val="22"/>
        </w:rPr>
      </w:pPr>
      <w:r w:rsidRPr="00644A79">
        <w:rPr>
          <w:sz w:val="22"/>
        </w:rPr>
        <w:t xml:space="preserve">Контрольная работа №4 «Графическая информация и компьютер». </w:t>
      </w:r>
    </w:p>
    <w:p w:rsidR="00F00756" w:rsidRPr="00644A79" w:rsidRDefault="00F00756" w:rsidP="00644A79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sz w:val="22"/>
        </w:rPr>
      </w:pPr>
    </w:p>
    <w:p w:rsidR="00C02DEB" w:rsidRPr="00644A79" w:rsidRDefault="00C02DEB" w:rsidP="00644A79">
      <w:pPr>
        <w:numPr>
          <w:ilvl w:val="0"/>
          <w:numId w:val="7"/>
        </w:numPr>
        <w:tabs>
          <w:tab w:val="clear" w:pos="720"/>
          <w:tab w:val="num" w:pos="0"/>
        </w:tabs>
        <w:ind w:left="0" w:hanging="11"/>
        <w:jc w:val="both"/>
        <w:rPr>
          <w:b/>
          <w:i/>
          <w:iCs/>
          <w:sz w:val="22"/>
        </w:rPr>
      </w:pPr>
      <w:r w:rsidRPr="00644A79">
        <w:rPr>
          <w:rStyle w:val="c23"/>
          <w:b/>
          <w:i/>
          <w:iCs/>
          <w:sz w:val="22"/>
        </w:rPr>
        <w:t>Мультимедиа и компьютерные презентации.</w:t>
      </w:r>
    </w:p>
    <w:p w:rsidR="00F00756" w:rsidRPr="00644A79" w:rsidRDefault="00C02DEB" w:rsidP="00644A79">
      <w:pPr>
        <w:ind w:firstLine="709"/>
        <w:jc w:val="both"/>
        <w:rPr>
          <w:sz w:val="22"/>
        </w:rPr>
      </w:pPr>
      <w:r w:rsidRPr="00644A79">
        <w:rPr>
          <w:rStyle w:val="c23"/>
          <w:sz w:val="22"/>
        </w:rPr>
        <w:t xml:space="preserve">Что такое мультимедиа; области применения. </w:t>
      </w:r>
      <w:r w:rsidR="008D0957" w:rsidRPr="00644A79">
        <w:rPr>
          <w:rStyle w:val="c23"/>
          <w:sz w:val="22"/>
        </w:rPr>
        <w:t>Аналоговый и цифровой звук.</w:t>
      </w:r>
      <w:r w:rsidR="00741B14" w:rsidRPr="00644A79">
        <w:rPr>
          <w:rStyle w:val="c23"/>
          <w:sz w:val="22"/>
        </w:rPr>
        <w:t xml:space="preserve"> (Запись стихов удмуртских поэтов)</w:t>
      </w:r>
      <w:r w:rsidRPr="00644A79">
        <w:rPr>
          <w:rStyle w:val="c23"/>
          <w:sz w:val="22"/>
        </w:rPr>
        <w:t xml:space="preserve"> Технические средства мультимедиа.</w:t>
      </w:r>
      <w:r w:rsidR="008D0957" w:rsidRPr="00644A79">
        <w:rPr>
          <w:sz w:val="22"/>
          <w:u w:val="single"/>
        </w:rPr>
        <w:t xml:space="preserve">. Измерение и дискретизация. Общее представление </w:t>
      </w:r>
      <w:r w:rsidR="008D0957" w:rsidRPr="00644A79">
        <w:rPr>
          <w:sz w:val="22"/>
          <w:u w:val="single"/>
        </w:rPr>
        <w:lastRenderedPageBreak/>
        <w:t xml:space="preserve">о цифровом представлении аудиовизуальных и других непрерывных данных. Подготовка компьютерных презентаций. Включение в презентацию аудиовизуальных объектов. </w:t>
      </w:r>
      <w:r w:rsidRPr="00644A79">
        <w:rPr>
          <w:rStyle w:val="c23"/>
          <w:sz w:val="22"/>
        </w:rPr>
        <w:t>.</w:t>
      </w:r>
      <w:r w:rsidR="00741B14" w:rsidRPr="00644A79">
        <w:rPr>
          <w:rStyle w:val="c23"/>
          <w:sz w:val="22"/>
        </w:rPr>
        <w:t xml:space="preserve"> (Презентация: «Моя школа. Мой край. Моя родина».)</w:t>
      </w:r>
      <w:r w:rsidR="00F00756" w:rsidRPr="00644A79">
        <w:rPr>
          <w:sz w:val="22"/>
        </w:rPr>
        <w:t xml:space="preserve"> </w:t>
      </w: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№15 «Создание интерактивной презентации «История развития ВТ».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мультимедийного редактора презентаций.</w:t>
      </w:r>
    </w:p>
    <w:p w:rsidR="00F00756" w:rsidRPr="00644A79" w:rsidRDefault="00F00756" w:rsidP="00644A79">
      <w:pPr>
        <w:rPr>
          <w:i/>
          <w:sz w:val="22"/>
        </w:rPr>
      </w:pPr>
      <w:r w:rsidRPr="00644A79">
        <w:rPr>
          <w:i/>
          <w:sz w:val="22"/>
        </w:rPr>
        <w:t>Практическая работа №16 «Запись и редактирование звукового клипа».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звукового редактора.</w:t>
      </w:r>
    </w:p>
    <w:p w:rsidR="00F00756" w:rsidRPr="00644A79" w:rsidRDefault="00F00756" w:rsidP="00644A79">
      <w:pPr>
        <w:tabs>
          <w:tab w:val="left" w:pos="3700"/>
        </w:tabs>
        <w:rPr>
          <w:i/>
          <w:sz w:val="22"/>
        </w:rPr>
      </w:pPr>
      <w:r w:rsidRPr="00644A79">
        <w:rPr>
          <w:i/>
          <w:sz w:val="22"/>
        </w:rPr>
        <w:t>Практическая работа №17 «Создание простейшего видеоклипа».</w:t>
      </w:r>
    </w:p>
    <w:p w:rsidR="00F00756" w:rsidRPr="00644A79" w:rsidRDefault="00F00756" w:rsidP="00644A79">
      <w:pPr>
        <w:rPr>
          <w:sz w:val="22"/>
        </w:rPr>
      </w:pPr>
      <w:r w:rsidRPr="00644A79">
        <w:rPr>
          <w:i/>
          <w:iCs/>
          <w:sz w:val="22"/>
        </w:rPr>
        <w:t>Цель:</w:t>
      </w:r>
      <w:r w:rsidRPr="00644A79">
        <w:rPr>
          <w:sz w:val="22"/>
        </w:rPr>
        <w:t xml:space="preserve"> освоение назначений основных компонентов среды видео редактора.</w:t>
      </w:r>
    </w:p>
    <w:p w:rsidR="00A92CDB" w:rsidRPr="00644A79" w:rsidRDefault="00A92CDB" w:rsidP="00644A79">
      <w:pPr>
        <w:jc w:val="both"/>
        <w:rPr>
          <w:sz w:val="22"/>
        </w:rPr>
      </w:pPr>
      <w:r w:rsidRPr="00644A79">
        <w:rPr>
          <w:sz w:val="22"/>
        </w:rPr>
        <w:t>Контрольная работа №5 «Мультимедиа и компьютерные презентации».</w:t>
      </w:r>
    </w:p>
    <w:p w:rsidR="00C02DEB" w:rsidRPr="00644A79" w:rsidRDefault="00C02DEB" w:rsidP="00644A79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sz w:val="22"/>
        </w:rPr>
      </w:pPr>
    </w:p>
    <w:p w:rsidR="00C02DEB" w:rsidRPr="00644A79" w:rsidRDefault="00C02DEB" w:rsidP="00644A79">
      <w:pPr>
        <w:pStyle w:val="ac"/>
        <w:spacing w:before="0" w:beforeAutospacing="0" w:after="0" w:afterAutospacing="0"/>
        <w:jc w:val="both"/>
        <w:rPr>
          <w:sz w:val="22"/>
        </w:rPr>
      </w:pPr>
    </w:p>
    <w:p w:rsidR="00C02DEB" w:rsidRPr="00644A79" w:rsidRDefault="00C02DEB" w:rsidP="00644A79">
      <w:pPr>
        <w:pStyle w:val="ac"/>
        <w:spacing w:before="0" w:beforeAutospacing="0" w:after="0" w:afterAutospacing="0"/>
        <w:rPr>
          <w:sz w:val="22"/>
        </w:rPr>
        <w:sectPr w:rsidR="00C02DEB" w:rsidRPr="00644A79" w:rsidSect="002D3291">
          <w:pgSz w:w="11906" w:h="16838"/>
          <w:pgMar w:top="567" w:right="707" w:bottom="709" w:left="851" w:header="708" w:footer="708" w:gutter="0"/>
          <w:cols w:space="708"/>
          <w:docGrid w:linePitch="360"/>
        </w:sectPr>
      </w:pPr>
    </w:p>
    <w:p w:rsidR="00C02DEB" w:rsidRPr="00644A79" w:rsidRDefault="00C02DEB" w:rsidP="00644A79">
      <w:pPr>
        <w:pStyle w:val="ac"/>
        <w:spacing w:before="0" w:beforeAutospacing="0" w:after="0" w:afterAutospacing="0"/>
        <w:ind w:left="720"/>
        <w:jc w:val="center"/>
        <w:rPr>
          <w:b/>
          <w:bCs/>
          <w:sz w:val="22"/>
        </w:rPr>
      </w:pPr>
      <w:r w:rsidRPr="00644A79">
        <w:rPr>
          <w:b/>
          <w:bCs/>
          <w:sz w:val="22"/>
        </w:rPr>
        <w:lastRenderedPageBreak/>
        <w:t>Тематическое планирование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6095"/>
        <w:gridCol w:w="1701"/>
      </w:tblGrid>
      <w:tr w:rsidR="00010B83" w:rsidRPr="00644A79" w:rsidTr="00010B83">
        <w:trPr>
          <w:trHeight w:val="567"/>
        </w:trPr>
        <w:tc>
          <w:tcPr>
            <w:tcW w:w="1276" w:type="dxa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644A79">
              <w:rPr>
                <w:b/>
                <w:bCs/>
                <w:sz w:val="22"/>
              </w:rPr>
              <w:t>Наименование раздела с указанием количества часов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644A79">
              <w:rPr>
                <w:b/>
                <w:bCs/>
                <w:sz w:val="22"/>
              </w:rPr>
              <w:t>Раздел, тема урока</w:t>
            </w:r>
          </w:p>
        </w:tc>
        <w:tc>
          <w:tcPr>
            <w:tcW w:w="1701" w:type="dxa"/>
            <w:vAlign w:val="center"/>
          </w:tcPr>
          <w:p w:rsidR="00010B83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18"/>
                <w:szCs w:val="20"/>
              </w:rPr>
            </w:pPr>
            <w:r w:rsidRPr="00644A79">
              <w:rPr>
                <w:b/>
                <w:bCs/>
                <w:sz w:val="18"/>
                <w:szCs w:val="20"/>
              </w:rPr>
              <w:t xml:space="preserve">Дата </w:t>
            </w:r>
          </w:p>
        </w:tc>
      </w:tr>
      <w:tr w:rsidR="00010B83" w:rsidRPr="00644A79" w:rsidTr="00010B83">
        <w:tc>
          <w:tcPr>
            <w:tcW w:w="1276" w:type="dxa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>Введение 1ч.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644A79" w:rsidRPr="00644A79" w:rsidRDefault="00644A79" w:rsidP="00644A79">
            <w:pPr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Вводный инструктаж по ТБ, санитарные нормы работы за ПК, правила поведения в каб.6 . </w:t>
            </w:r>
          </w:p>
          <w:p w:rsidR="00010B83" w:rsidRPr="00644A79" w:rsidRDefault="00010B83" w:rsidP="00644A79">
            <w:pPr>
              <w:pStyle w:val="ac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44A79" w:rsidRPr="00644A79" w:rsidTr="00010B83">
        <w:tc>
          <w:tcPr>
            <w:tcW w:w="1276" w:type="dxa"/>
            <w:vMerge w:val="restart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 xml:space="preserve">Раздел 1. Человек и информация, </w:t>
            </w:r>
            <w:r w:rsidRPr="00644A79">
              <w:rPr>
                <w:b/>
                <w:sz w:val="22"/>
              </w:rPr>
              <w:t>5ч</w:t>
            </w:r>
          </w:p>
        </w:tc>
        <w:tc>
          <w:tcPr>
            <w:tcW w:w="1276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644A79" w:rsidRPr="00644A79" w:rsidRDefault="00644A79" w:rsidP="00644A79">
            <w:pPr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Информация и знания </w:t>
            </w:r>
          </w:p>
        </w:tc>
        <w:tc>
          <w:tcPr>
            <w:tcW w:w="1701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44A79" w:rsidRPr="00644A79" w:rsidTr="00010B83">
        <w:tc>
          <w:tcPr>
            <w:tcW w:w="1276" w:type="dxa"/>
            <w:vMerge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644A79" w:rsidRPr="00644A79" w:rsidRDefault="00644A79" w:rsidP="00644A79">
            <w:pPr>
              <w:jc w:val="both"/>
              <w:rPr>
                <w:sz w:val="22"/>
              </w:rPr>
            </w:pPr>
            <w:r w:rsidRPr="00644A79">
              <w:rPr>
                <w:sz w:val="22"/>
              </w:rPr>
              <w:t>Восприятие и представление информации</w:t>
            </w:r>
          </w:p>
          <w:p w:rsidR="00644A79" w:rsidRPr="00644A79" w:rsidRDefault="00644A79" w:rsidP="00644A7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44A79" w:rsidRPr="00644A79" w:rsidTr="00010B83">
        <w:tc>
          <w:tcPr>
            <w:tcW w:w="1276" w:type="dxa"/>
            <w:vMerge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644A79" w:rsidRPr="00644A79" w:rsidRDefault="00644A79" w:rsidP="00644A79">
            <w:pPr>
              <w:jc w:val="both"/>
              <w:rPr>
                <w:sz w:val="22"/>
              </w:rPr>
            </w:pPr>
            <w:r w:rsidRPr="00644A79">
              <w:rPr>
                <w:sz w:val="22"/>
              </w:rPr>
              <w:t>Информационные процессы</w:t>
            </w:r>
          </w:p>
          <w:p w:rsidR="00644A79" w:rsidRPr="00644A79" w:rsidRDefault="00644A79" w:rsidP="00644A7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44A79" w:rsidRPr="00644A79" w:rsidRDefault="00644A79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rPr>
                <w:sz w:val="22"/>
              </w:rPr>
            </w:pPr>
            <w:r w:rsidRPr="00644A79">
              <w:rPr>
                <w:sz w:val="22"/>
              </w:rPr>
              <w:t xml:space="preserve">Измерение информации. </w:t>
            </w:r>
            <w:r w:rsidR="00644A79" w:rsidRPr="00644A79">
              <w:rPr>
                <w:sz w:val="22"/>
              </w:rPr>
              <w:t xml:space="preserve">Алфавитный подход </w:t>
            </w:r>
            <w:r w:rsidRPr="00644A79">
              <w:rPr>
                <w:sz w:val="22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rPr>
                <w:sz w:val="22"/>
              </w:rPr>
            </w:pPr>
            <w:r w:rsidRPr="00644A79">
              <w:rPr>
                <w:sz w:val="22"/>
              </w:rPr>
              <w:t>Контрольная работа №1 «Человек и информация».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pStyle w:val="ac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 w:val="restart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>Раздел 2. Компьютер: устройство и программное обеспечение, 8ч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sz w:val="22"/>
              </w:rPr>
              <w:t xml:space="preserve">Начальные сведения об архитектуре компьютера. Основные устройства и характеристики. </w:t>
            </w:r>
            <w:r w:rsidRPr="00644A79">
              <w:rPr>
                <w:i/>
                <w:sz w:val="22"/>
              </w:rPr>
              <w:t>Практическая работа №2 «Знакомство с комплектацией устройств персонального компьютера, со способами их подключений».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Виды программного обеспечения (ПО). Системное ПО. Операционные системы. Основные функции ОС.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Объектно-ориентированный пользовательский интерфейс.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№3 «Знакомство с пользовательским интерфейсом операционной системы, справочная служба».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sz w:val="22"/>
              </w:rPr>
              <w:t xml:space="preserve">Работа с файловой структурой ОС. </w:t>
            </w:r>
          </w:p>
          <w:p w:rsidR="00010B83" w:rsidRPr="00644A79" w:rsidRDefault="00010B83" w:rsidP="00644A79">
            <w:pPr>
              <w:rPr>
                <w:i/>
                <w:sz w:val="22"/>
              </w:rPr>
            </w:pPr>
            <w:r w:rsidRPr="00644A79">
              <w:rPr>
                <w:i/>
                <w:sz w:val="22"/>
              </w:rPr>
              <w:t xml:space="preserve">Практическая работа №4 «Работа с файловой системой ОС».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№5 «Проверка компьютера на вирусы».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Контрольная работа №2 «Компьютер: устройство и ПО».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 w:val="restart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>Раздел 3. Текстовая информация и компьютер, 7ч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Основные приемы ввода и редактирования текста. Таблицы.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№6 «Работа с таблицами, вставка в таблицы формул, рисунков».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Интеллектуальные системы работы с текстом (распознавание текста, компьютерные словари и системы перевода).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№7 «Работа со шрифтами, приемы форматирования текста.</w:t>
            </w:r>
            <w:r w:rsidRPr="00644A79">
              <w:rPr>
                <w:sz w:val="22"/>
              </w:rPr>
              <w:t xml:space="preserve"> </w:t>
            </w:r>
            <w:r w:rsidRPr="00644A79">
              <w:rPr>
                <w:i/>
                <w:sz w:val="22"/>
              </w:rPr>
              <w:t>Орфографическая проверка текста, поиск и замена, печать документа</w:t>
            </w:r>
            <w:r w:rsidRPr="00644A79">
              <w:rPr>
                <w:sz w:val="22"/>
              </w:rPr>
              <w:t>».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№8 «Работа с нумерованными и маркированными списками, шаблонами и</w:t>
            </w:r>
            <w:r w:rsidRPr="00644A79">
              <w:rPr>
                <w:sz w:val="22"/>
              </w:rPr>
              <w:t xml:space="preserve"> </w:t>
            </w:r>
            <w:r w:rsidRPr="00644A79">
              <w:rPr>
                <w:i/>
                <w:sz w:val="22"/>
              </w:rPr>
              <w:t>стилями».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pStyle w:val="2"/>
              <w:spacing w:after="0" w:line="240" w:lineRule="auto"/>
              <w:ind w:left="15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pStyle w:val="2"/>
              <w:spacing w:after="0" w:line="240" w:lineRule="auto"/>
              <w:ind w:left="15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pStyle w:val="2"/>
              <w:spacing w:after="0" w:line="240" w:lineRule="auto"/>
              <w:ind w:left="17"/>
              <w:rPr>
                <w:sz w:val="22"/>
              </w:rPr>
            </w:pPr>
            <w:r w:rsidRPr="00644A79">
              <w:rPr>
                <w:sz w:val="22"/>
              </w:rPr>
              <w:t xml:space="preserve">Работа с внешними носителями и принтерами при сохранении и печати текстовых документов. Гипертекст.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№9 «Вставка гиперссылок в текстовый документ».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pStyle w:val="2"/>
              <w:spacing w:after="0" w:line="240" w:lineRule="auto"/>
              <w:ind w:left="15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Контрольная работа №3 «Текстовая информация и компьютер».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№10 «Сканирование, перевод и распознавание текста».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21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Анализ контрольной работы.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№10 «Сканирование, перевод и распознавание текста»</w:t>
            </w:r>
            <w:r w:rsidRPr="00644A79">
              <w:rPr>
                <w:sz w:val="22"/>
              </w:rPr>
              <w:t xml:space="preserve"> (продолжение).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 w:val="restart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 xml:space="preserve">Раздел 4. Графическая информация и компьютер, </w:t>
            </w:r>
            <w:r w:rsidRPr="00644A79">
              <w:rPr>
                <w:b/>
                <w:sz w:val="22"/>
              </w:rPr>
              <w:t>7ч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jc w:val="center"/>
              <w:rPr>
                <w:sz w:val="22"/>
              </w:rPr>
            </w:pPr>
            <w:r w:rsidRPr="00644A79">
              <w:rPr>
                <w:sz w:val="22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jc w:val="both"/>
              <w:rPr>
                <w:sz w:val="22"/>
              </w:rPr>
            </w:pPr>
            <w:r w:rsidRPr="00644A79">
              <w:rPr>
                <w:sz w:val="22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Графические редакторы (растровый) и методы работы с ними. Цветовая гамма. Слои.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№11«Создание и редактирование изображений в растровом редакторе Pain</w:t>
            </w:r>
            <w:r w:rsidRPr="00644A79">
              <w:rPr>
                <w:i/>
                <w:sz w:val="22"/>
                <w:lang w:val="en-US"/>
              </w:rPr>
              <w:t>t</w:t>
            </w:r>
            <w:r w:rsidRPr="00644A79">
              <w:rPr>
                <w:i/>
                <w:sz w:val="22"/>
              </w:rPr>
              <w:t>.Net с использованием цветовой гаммы и наложением слоев».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Графические редакторы (растровый) и методы работы с ними. 3</w:t>
            </w:r>
            <w:r w:rsidRPr="00644A79">
              <w:rPr>
                <w:sz w:val="22"/>
                <w:lang w:val="en-US"/>
              </w:rPr>
              <w:t>D</w:t>
            </w:r>
            <w:r w:rsidRPr="00644A79">
              <w:rPr>
                <w:sz w:val="22"/>
              </w:rPr>
              <w:t xml:space="preserve"> изображения.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№12«Создание и редактирование 3</w:t>
            </w:r>
            <w:r w:rsidRPr="00644A79">
              <w:rPr>
                <w:i/>
                <w:sz w:val="22"/>
                <w:lang w:val="en-US"/>
              </w:rPr>
              <w:t>d</w:t>
            </w:r>
            <w:r w:rsidRPr="00644A79">
              <w:rPr>
                <w:i/>
                <w:sz w:val="22"/>
              </w:rPr>
              <w:t xml:space="preserve"> изображений в растровом редакторе Pain</w:t>
            </w:r>
            <w:r w:rsidRPr="00644A79">
              <w:rPr>
                <w:i/>
                <w:sz w:val="22"/>
                <w:lang w:val="en-US"/>
              </w:rPr>
              <w:t>t</w:t>
            </w:r>
            <w:r w:rsidRPr="00644A79">
              <w:rPr>
                <w:i/>
                <w:sz w:val="22"/>
              </w:rPr>
              <w:t>.Net. Смайлик».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Графические редакторы (векторный) и методы работы с ними. Чертеж.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 xml:space="preserve">Практическая работа №13 «Создание простейшего чертежа в векторном редакторе Компас». 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27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Графические редакторы (векторный) и методы работы с ними. 3</w:t>
            </w:r>
            <w:r w:rsidRPr="00644A79">
              <w:rPr>
                <w:sz w:val="22"/>
                <w:lang w:val="en-US"/>
              </w:rPr>
              <w:t>D</w:t>
            </w:r>
            <w:r w:rsidRPr="00644A79">
              <w:rPr>
                <w:sz w:val="22"/>
              </w:rPr>
              <w:t xml:space="preserve"> модели.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№14 «Создание простейшей 3d модели в векторном редакторе Компас»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28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Контрольная работа №4 «Графическая информация и компьютер». </w:t>
            </w:r>
          </w:p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№14 «Создание простейшей 3d модели в векторном редакторе Компас»</w:t>
            </w:r>
            <w:r w:rsidRPr="00644A79">
              <w:rPr>
                <w:sz w:val="22"/>
              </w:rPr>
              <w:t xml:space="preserve"> (продолжение).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 w:val="restart"/>
          </w:tcPr>
          <w:p w:rsidR="00010B83" w:rsidRPr="00644A79" w:rsidRDefault="00010B83" w:rsidP="00644A79">
            <w:pPr>
              <w:tabs>
                <w:tab w:val="left" w:pos="954"/>
              </w:tabs>
              <w:ind w:left="-108" w:firstLine="34"/>
              <w:jc w:val="center"/>
              <w:rPr>
                <w:sz w:val="22"/>
              </w:rPr>
            </w:pPr>
            <w:r w:rsidRPr="00644A79">
              <w:rPr>
                <w:b/>
                <w:bCs/>
                <w:sz w:val="22"/>
              </w:rPr>
              <w:t xml:space="preserve">Раздел 5. Мультимедиа и компьютерные презентации, </w:t>
            </w:r>
            <w:r w:rsidRPr="00644A79">
              <w:rPr>
                <w:b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tabs>
                <w:tab w:val="left" w:pos="954"/>
              </w:tabs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tabs>
                <w:tab w:val="left" w:pos="954"/>
              </w:tabs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tabs>
                <w:tab w:val="left" w:pos="954"/>
              </w:tabs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30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 xml:space="preserve">Компьютерные презентации.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№15 «Создание интерактивной презентации «История развития ВТ».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31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sz w:val="22"/>
              </w:rPr>
              <w:t xml:space="preserve">Представление звука в памяти компьютера; понятие о дискретизации звука. </w:t>
            </w:r>
          </w:p>
          <w:p w:rsidR="00010B83" w:rsidRPr="00644A79" w:rsidRDefault="00010B83" w:rsidP="00644A79">
            <w:pPr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№16 «Запись и редактирование звукового клипа».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color w:val="000000"/>
                <w:sz w:val="22"/>
              </w:rPr>
            </w:pPr>
            <w:r w:rsidRPr="00644A79">
              <w:rPr>
                <w:color w:val="000000"/>
                <w:sz w:val="22"/>
              </w:rPr>
              <w:t>32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color w:val="000000"/>
                <w:sz w:val="22"/>
              </w:rPr>
            </w:pPr>
            <w:r w:rsidRPr="00644A79">
              <w:rPr>
                <w:color w:val="000000"/>
                <w:sz w:val="22"/>
              </w:rPr>
              <w:t xml:space="preserve">Обработка видеофайлов с помощью компьютера. </w:t>
            </w:r>
          </w:p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i/>
                <w:sz w:val="22"/>
              </w:rPr>
              <w:t>Практическая работа №17 «Создание простейшего видеоклипа».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color w:val="000000"/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  <w:vMerge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33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Контрольная работа №5 «Мультимедиа и компьютерные презентации».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  <w:tr w:rsidR="00010B83" w:rsidRPr="00644A79" w:rsidTr="00010B83">
        <w:tc>
          <w:tcPr>
            <w:tcW w:w="1276" w:type="dxa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  <w:r w:rsidRPr="00644A79">
              <w:rPr>
                <w:sz w:val="22"/>
              </w:rPr>
              <w:t>34</w:t>
            </w:r>
          </w:p>
        </w:tc>
        <w:tc>
          <w:tcPr>
            <w:tcW w:w="6095" w:type="dxa"/>
            <w:shd w:val="clear" w:color="auto" w:fill="auto"/>
          </w:tcPr>
          <w:p w:rsidR="00010B83" w:rsidRPr="00644A79" w:rsidRDefault="00010B83" w:rsidP="00644A79">
            <w:pPr>
              <w:ind w:left="-108" w:firstLine="34"/>
              <w:jc w:val="both"/>
              <w:rPr>
                <w:sz w:val="22"/>
              </w:rPr>
            </w:pPr>
            <w:r w:rsidRPr="00644A79">
              <w:rPr>
                <w:sz w:val="22"/>
              </w:rPr>
              <w:t>Игра «Предмет информатики в жизни людей».</w:t>
            </w:r>
          </w:p>
        </w:tc>
        <w:tc>
          <w:tcPr>
            <w:tcW w:w="1701" w:type="dxa"/>
            <w:vAlign w:val="center"/>
          </w:tcPr>
          <w:p w:rsidR="00010B83" w:rsidRPr="00644A79" w:rsidRDefault="00010B83" w:rsidP="00644A79">
            <w:pPr>
              <w:ind w:left="-108" w:firstLine="34"/>
              <w:jc w:val="center"/>
              <w:rPr>
                <w:sz w:val="22"/>
              </w:rPr>
            </w:pPr>
          </w:p>
        </w:tc>
      </w:tr>
    </w:tbl>
    <w:p w:rsidR="00C02DEB" w:rsidRPr="00644A79" w:rsidRDefault="00C02DEB" w:rsidP="00644A79">
      <w:pPr>
        <w:pStyle w:val="ac"/>
        <w:spacing w:before="0" w:beforeAutospacing="0" w:after="0" w:afterAutospacing="0"/>
        <w:ind w:left="720"/>
        <w:jc w:val="center"/>
        <w:rPr>
          <w:b/>
          <w:bCs/>
          <w:sz w:val="22"/>
        </w:rPr>
      </w:pPr>
    </w:p>
    <w:p w:rsidR="00C02DEB" w:rsidRPr="00644A79" w:rsidRDefault="00C02DEB" w:rsidP="00644A79">
      <w:pPr>
        <w:pStyle w:val="ac"/>
        <w:spacing w:before="0" w:beforeAutospacing="0" w:after="0" w:afterAutospacing="0"/>
        <w:rPr>
          <w:sz w:val="22"/>
        </w:rPr>
      </w:pPr>
    </w:p>
    <w:p w:rsidR="00C02DEB" w:rsidRPr="00644A79" w:rsidRDefault="00C02DEB" w:rsidP="00644A79">
      <w:pPr>
        <w:tabs>
          <w:tab w:val="left" w:pos="3700"/>
        </w:tabs>
        <w:rPr>
          <w:sz w:val="22"/>
        </w:rPr>
        <w:sectPr w:rsidR="00C02DEB" w:rsidRPr="00644A79" w:rsidSect="00393E41">
          <w:pgSz w:w="11906" w:h="16838" w:code="9"/>
          <w:pgMar w:top="851" w:right="851" w:bottom="851" w:left="709" w:header="709" w:footer="709" w:gutter="0"/>
          <w:cols w:space="708"/>
          <w:docGrid w:linePitch="360"/>
        </w:sectPr>
      </w:pPr>
    </w:p>
    <w:p w:rsidR="00C02DEB" w:rsidRPr="00644A79" w:rsidRDefault="00C02DEB" w:rsidP="00644A79">
      <w:pPr>
        <w:tabs>
          <w:tab w:val="left" w:pos="3700"/>
        </w:tabs>
        <w:ind w:left="360"/>
        <w:jc w:val="center"/>
        <w:rPr>
          <w:b/>
          <w:bCs/>
          <w:sz w:val="22"/>
        </w:rPr>
      </w:pPr>
      <w:r w:rsidRPr="00644A79">
        <w:rPr>
          <w:b/>
          <w:bCs/>
          <w:sz w:val="22"/>
        </w:rPr>
        <w:lastRenderedPageBreak/>
        <w:t xml:space="preserve">Контрольно-измерительные материалы </w:t>
      </w:r>
    </w:p>
    <w:p w:rsidR="00C02DEB" w:rsidRPr="00644A79" w:rsidRDefault="00C02DEB" w:rsidP="00644A79">
      <w:pPr>
        <w:tabs>
          <w:tab w:val="left" w:pos="3700"/>
        </w:tabs>
        <w:ind w:left="360"/>
        <w:jc w:val="center"/>
        <w:rPr>
          <w:bCs/>
          <w:sz w:val="16"/>
          <w:szCs w:val="18"/>
        </w:rPr>
      </w:pPr>
    </w:p>
    <w:p w:rsidR="0015311A" w:rsidRPr="00644A79" w:rsidRDefault="006A35DB" w:rsidP="00644A79">
      <w:pPr>
        <w:pStyle w:val="ac"/>
        <w:spacing w:before="0" w:beforeAutospacing="0" w:after="0" w:afterAutospacing="0"/>
        <w:rPr>
          <w:bCs/>
          <w:sz w:val="22"/>
        </w:rPr>
      </w:pPr>
      <w:r w:rsidRPr="00644A79">
        <w:rPr>
          <w:bCs/>
          <w:sz w:val="22"/>
        </w:rPr>
        <w:t>Информатика. 7 класс.</w:t>
      </w:r>
      <w:r w:rsidR="00A92CDB" w:rsidRPr="00644A79">
        <w:rPr>
          <w:bCs/>
          <w:sz w:val="22"/>
        </w:rPr>
        <w:t xml:space="preserve"> </w:t>
      </w:r>
      <w:r w:rsidRPr="00644A79">
        <w:rPr>
          <w:bCs/>
          <w:sz w:val="22"/>
        </w:rPr>
        <w:t>Контрольные и проверочные работы / Л.А.Залогова, .В.Русаков,Т.Ю.Шеина, Л.В.Шестакова. –М.:Бином. Лаборатория знаний, 2017. -64с.</w:t>
      </w:r>
    </w:p>
    <w:p w:rsidR="0015311A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b/>
          <w:bCs/>
          <w:sz w:val="22"/>
        </w:rPr>
        <w:t>Контрольные работы по разделам:</w:t>
      </w:r>
    </w:p>
    <w:p w:rsidR="0015311A" w:rsidRPr="00644A79" w:rsidRDefault="0015311A" w:rsidP="00644A79">
      <w:pPr>
        <w:tabs>
          <w:tab w:val="left" w:pos="3700"/>
        </w:tabs>
        <w:rPr>
          <w:i/>
          <w:sz w:val="22"/>
        </w:rPr>
      </w:pPr>
      <w:r w:rsidRPr="00644A79">
        <w:rPr>
          <w:i/>
          <w:sz w:val="22"/>
        </w:rPr>
        <w:t>№1 «Человек и информация».</w:t>
      </w:r>
    </w:p>
    <w:p w:rsidR="006A35DB" w:rsidRPr="00644A79" w:rsidRDefault="006A35DB" w:rsidP="00644A79">
      <w:pPr>
        <w:tabs>
          <w:tab w:val="left" w:pos="3700"/>
        </w:tabs>
        <w:rPr>
          <w:sz w:val="22"/>
        </w:rPr>
      </w:pPr>
      <w:r w:rsidRPr="00644A79">
        <w:rPr>
          <w:sz w:val="22"/>
          <w:u w:val="single"/>
        </w:rPr>
        <w:t xml:space="preserve">Целью </w:t>
      </w:r>
      <w:r w:rsidRPr="00644A79">
        <w:rPr>
          <w:sz w:val="22"/>
        </w:rPr>
        <w:t>контрольной работы является проверка  умений обучающегося:</w:t>
      </w:r>
    </w:p>
    <w:p w:rsidR="006A35DB" w:rsidRPr="00644A79" w:rsidRDefault="006A35DB" w:rsidP="00644A79">
      <w:pPr>
        <w:numPr>
          <w:ilvl w:val="0"/>
          <w:numId w:val="8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A35DB" w:rsidRPr="00644A79" w:rsidRDefault="006A35DB" w:rsidP="00644A79">
      <w:pPr>
        <w:numPr>
          <w:ilvl w:val="0"/>
          <w:numId w:val="8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определять в конкретном процессе передачи информации источник, приемник, канал;</w:t>
      </w:r>
    </w:p>
    <w:p w:rsidR="006A35DB" w:rsidRPr="00644A79" w:rsidRDefault="006A35DB" w:rsidP="00644A79">
      <w:pPr>
        <w:numPr>
          <w:ilvl w:val="0"/>
          <w:numId w:val="8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приводить примеры информативных и неинформативных сообщений;</w:t>
      </w:r>
    </w:p>
    <w:p w:rsidR="006A35DB" w:rsidRPr="00644A79" w:rsidRDefault="006A35DB" w:rsidP="00644A79">
      <w:pPr>
        <w:numPr>
          <w:ilvl w:val="0"/>
          <w:numId w:val="8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измерять информационный объем текста в байтах (при использовании компьютерного алфавита);</w:t>
      </w:r>
    </w:p>
    <w:p w:rsidR="006A35DB" w:rsidRPr="00644A79" w:rsidRDefault="006A35DB" w:rsidP="00644A79">
      <w:pPr>
        <w:numPr>
          <w:ilvl w:val="0"/>
          <w:numId w:val="8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пересчитывать количество информации в различных единицах (битах, байтах, Кб, Мб, Гб);</w:t>
      </w:r>
    </w:p>
    <w:p w:rsidR="0015311A" w:rsidRPr="00644A79" w:rsidRDefault="0015311A" w:rsidP="00644A79">
      <w:pPr>
        <w:tabs>
          <w:tab w:val="left" w:pos="3700"/>
        </w:tabs>
        <w:rPr>
          <w:i/>
          <w:sz w:val="22"/>
        </w:rPr>
      </w:pPr>
      <w:r w:rsidRPr="00644A79">
        <w:rPr>
          <w:i/>
          <w:sz w:val="22"/>
        </w:rPr>
        <w:t>№2 «Компьютер:</w:t>
      </w:r>
      <w:r w:rsidR="006A35DB" w:rsidRPr="00644A79">
        <w:rPr>
          <w:i/>
          <w:sz w:val="22"/>
        </w:rPr>
        <w:t xml:space="preserve"> </w:t>
      </w:r>
      <w:r w:rsidRPr="00644A79">
        <w:rPr>
          <w:i/>
          <w:sz w:val="22"/>
        </w:rPr>
        <w:t>устройство и ПО».</w:t>
      </w:r>
    </w:p>
    <w:p w:rsidR="006A35DB" w:rsidRPr="00644A79" w:rsidRDefault="006A35DB" w:rsidP="00644A79">
      <w:pPr>
        <w:tabs>
          <w:tab w:val="left" w:pos="3700"/>
        </w:tabs>
        <w:rPr>
          <w:sz w:val="22"/>
        </w:rPr>
      </w:pPr>
      <w:r w:rsidRPr="00644A79">
        <w:rPr>
          <w:sz w:val="22"/>
          <w:u w:val="single"/>
        </w:rPr>
        <w:t>Целью</w:t>
      </w:r>
      <w:r w:rsidRPr="00644A79">
        <w:rPr>
          <w:sz w:val="22"/>
        </w:rPr>
        <w:t xml:space="preserve"> контрольной работы является проверка  умений обучающегося:</w:t>
      </w:r>
    </w:p>
    <w:p w:rsidR="006A35DB" w:rsidRPr="00644A79" w:rsidRDefault="006A35DB" w:rsidP="00644A79">
      <w:pPr>
        <w:numPr>
          <w:ilvl w:val="0"/>
          <w:numId w:val="9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ориентироваться в типовом интерфейсе: пользоваться меню, обращаться за справкой, работать с окнами;</w:t>
      </w:r>
    </w:p>
    <w:p w:rsidR="006A35DB" w:rsidRPr="00644A79" w:rsidRDefault="006A35DB" w:rsidP="00644A79">
      <w:pPr>
        <w:numPr>
          <w:ilvl w:val="0"/>
          <w:numId w:val="9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инициализировать выполнение программ из программных файлов;</w:t>
      </w:r>
    </w:p>
    <w:p w:rsidR="006A35DB" w:rsidRPr="00644A79" w:rsidRDefault="006A35DB" w:rsidP="00644A79">
      <w:pPr>
        <w:numPr>
          <w:ilvl w:val="0"/>
          <w:numId w:val="9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просматривать на экране директорию диска;</w:t>
      </w:r>
    </w:p>
    <w:p w:rsidR="006A35DB" w:rsidRPr="00644A79" w:rsidRDefault="006A35DB" w:rsidP="00644A79">
      <w:pPr>
        <w:numPr>
          <w:ilvl w:val="0"/>
          <w:numId w:val="9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6A35DB" w:rsidRPr="00644A79" w:rsidRDefault="006A35DB" w:rsidP="00644A79">
      <w:pPr>
        <w:numPr>
          <w:ilvl w:val="0"/>
          <w:numId w:val="9"/>
        </w:numPr>
        <w:tabs>
          <w:tab w:val="clear" w:pos="720"/>
          <w:tab w:val="num" w:pos="426"/>
        </w:tabs>
        <w:ind w:left="426" w:hanging="357"/>
        <w:rPr>
          <w:sz w:val="22"/>
        </w:rPr>
      </w:pPr>
      <w:r w:rsidRPr="00644A79">
        <w:rPr>
          <w:sz w:val="22"/>
        </w:rPr>
        <w:t>использовать антивирусные программы.</w:t>
      </w:r>
    </w:p>
    <w:p w:rsidR="00D47A8B" w:rsidRPr="00644A79" w:rsidRDefault="00D47A8B" w:rsidP="00644A79">
      <w:pPr>
        <w:tabs>
          <w:tab w:val="left" w:pos="3700"/>
        </w:tabs>
        <w:rPr>
          <w:i/>
          <w:sz w:val="22"/>
        </w:rPr>
      </w:pPr>
    </w:p>
    <w:p w:rsidR="00026036" w:rsidRPr="00644A79" w:rsidRDefault="00026036" w:rsidP="00644A79">
      <w:pPr>
        <w:tabs>
          <w:tab w:val="left" w:pos="3700"/>
        </w:tabs>
        <w:rPr>
          <w:i/>
          <w:sz w:val="22"/>
        </w:rPr>
      </w:pPr>
    </w:p>
    <w:p w:rsidR="0015311A" w:rsidRPr="00644A79" w:rsidRDefault="0015311A" w:rsidP="00644A79">
      <w:pPr>
        <w:tabs>
          <w:tab w:val="left" w:pos="3700"/>
        </w:tabs>
        <w:rPr>
          <w:i/>
          <w:sz w:val="22"/>
        </w:rPr>
      </w:pPr>
      <w:r w:rsidRPr="00644A79">
        <w:rPr>
          <w:i/>
          <w:sz w:val="22"/>
        </w:rPr>
        <w:t>№3 «Текстовая информация и компьютер».</w:t>
      </w:r>
    </w:p>
    <w:p w:rsidR="006A35DB" w:rsidRPr="00644A79" w:rsidRDefault="006A35DB" w:rsidP="00644A79">
      <w:pPr>
        <w:tabs>
          <w:tab w:val="left" w:pos="3700"/>
        </w:tabs>
        <w:rPr>
          <w:sz w:val="22"/>
        </w:rPr>
      </w:pPr>
      <w:r w:rsidRPr="00644A79">
        <w:rPr>
          <w:sz w:val="22"/>
          <w:u w:val="single"/>
        </w:rPr>
        <w:t>Целью</w:t>
      </w:r>
      <w:r w:rsidRPr="00644A79">
        <w:rPr>
          <w:sz w:val="22"/>
        </w:rPr>
        <w:t xml:space="preserve"> контрольной работы является проверка  умений обучающегося:</w:t>
      </w:r>
    </w:p>
    <w:p w:rsidR="006A35DB" w:rsidRPr="00644A79" w:rsidRDefault="006A35DB" w:rsidP="00644A79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набирать и редактировать текст в одном из текстовых редакторов;</w:t>
      </w:r>
    </w:p>
    <w:p w:rsidR="006A35DB" w:rsidRPr="00644A79" w:rsidRDefault="006A35DB" w:rsidP="00644A79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выполнять основные операции над текстом, допускаемые этим редактором;</w:t>
      </w:r>
    </w:p>
    <w:p w:rsidR="006A35DB" w:rsidRPr="00644A79" w:rsidRDefault="006A35DB" w:rsidP="00644A79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сохранять текст на диске, загружать его с диска, выводить на печать.</w:t>
      </w:r>
    </w:p>
    <w:p w:rsidR="002D3291" w:rsidRPr="00644A79" w:rsidRDefault="002D3291" w:rsidP="00644A79">
      <w:pPr>
        <w:tabs>
          <w:tab w:val="num" w:pos="426"/>
        </w:tabs>
        <w:ind w:left="426"/>
        <w:jc w:val="both"/>
        <w:rPr>
          <w:i/>
          <w:sz w:val="22"/>
        </w:rPr>
      </w:pPr>
    </w:p>
    <w:p w:rsidR="00026036" w:rsidRPr="00644A79" w:rsidRDefault="00026036" w:rsidP="00644A79">
      <w:pPr>
        <w:tabs>
          <w:tab w:val="num" w:pos="426"/>
        </w:tabs>
        <w:ind w:left="426"/>
        <w:jc w:val="both"/>
        <w:rPr>
          <w:i/>
          <w:sz w:val="22"/>
        </w:rPr>
      </w:pPr>
      <w:r w:rsidRPr="00644A79">
        <w:rPr>
          <w:i/>
          <w:sz w:val="22"/>
        </w:rPr>
        <w:t xml:space="preserve">4 «Графическая информация и компьютер». </w:t>
      </w:r>
    </w:p>
    <w:p w:rsidR="00026036" w:rsidRPr="00644A79" w:rsidRDefault="00026036" w:rsidP="00644A79">
      <w:pPr>
        <w:tabs>
          <w:tab w:val="num" w:pos="426"/>
          <w:tab w:val="left" w:pos="3700"/>
        </w:tabs>
        <w:ind w:left="426"/>
        <w:rPr>
          <w:sz w:val="22"/>
        </w:rPr>
      </w:pPr>
      <w:r w:rsidRPr="00644A79">
        <w:rPr>
          <w:sz w:val="22"/>
        </w:rPr>
        <w:t>Целью контрольной работы является проверка  умений обучающегося:</w:t>
      </w:r>
    </w:p>
    <w:p w:rsidR="00026036" w:rsidRPr="00644A79" w:rsidRDefault="00026036" w:rsidP="00644A79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строить несложные изображения с помощью одного из графических редакторов;</w:t>
      </w:r>
    </w:p>
    <w:p w:rsidR="00A92CDB" w:rsidRPr="00644A79" w:rsidRDefault="00A92CDB" w:rsidP="00644A79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вычислять объем изображения;</w:t>
      </w:r>
    </w:p>
    <w:p w:rsidR="00026036" w:rsidRPr="00644A79" w:rsidRDefault="00026036" w:rsidP="00644A79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сохранять рисунки на диске и загружать с диска; выводить на печать.</w:t>
      </w:r>
    </w:p>
    <w:p w:rsidR="00026036" w:rsidRPr="00644A79" w:rsidRDefault="00026036" w:rsidP="00644A79">
      <w:pPr>
        <w:tabs>
          <w:tab w:val="left" w:pos="1305"/>
        </w:tabs>
        <w:ind w:left="66"/>
        <w:jc w:val="both"/>
        <w:rPr>
          <w:i/>
          <w:sz w:val="22"/>
        </w:rPr>
      </w:pPr>
    </w:p>
    <w:p w:rsidR="0015311A" w:rsidRPr="00644A79" w:rsidRDefault="0015311A" w:rsidP="00644A79">
      <w:pPr>
        <w:tabs>
          <w:tab w:val="left" w:pos="1305"/>
        </w:tabs>
        <w:ind w:left="66"/>
        <w:jc w:val="both"/>
        <w:rPr>
          <w:i/>
          <w:sz w:val="22"/>
        </w:rPr>
      </w:pPr>
      <w:r w:rsidRPr="00644A79">
        <w:rPr>
          <w:i/>
          <w:sz w:val="22"/>
        </w:rPr>
        <w:t>5 «Мультимедиа и компьютерные презентации».</w:t>
      </w:r>
    </w:p>
    <w:p w:rsidR="006A35DB" w:rsidRPr="00644A79" w:rsidRDefault="006A35DB" w:rsidP="00644A79">
      <w:pPr>
        <w:tabs>
          <w:tab w:val="num" w:pos="426"/>
          <w:tab w:val="left" w:pos="3700"/>
        </w:tabs>
        <w:rPr>
          <w:sz w:val="22"/>
        </w:rPr>
      </w:pPr>
      <w:r w:rsidRPr="00644A79">
        <w:rPr>
          <w:sz w:val="22"/>
          <w:u w:val="single"/>
        </w:rPr>
        <w:t>Целью</w:t>
      </w:r>
      <w:r w:rsidRPr="00644A79">
        <w:rPr>
          <w:sz w:val="22"/>
        </w:rPr>
        <w:t xml:space="preserve"> контрольной работы является проверка  умений обучающегося:</w:t>
      </w:r>
    </w:p>
    <w:p w:rsidR="006A35DB" w:rsidRPr="00644A79" w:rsidRDefault="00A92CDB" w:rsidP="00644A7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sz w:val="22"/>
        </w:rPr>
      </w:pPr>
      <w:r w:rsidRPr="00644A79">
        <w:rPr>
          <w:sz w:val="22"/>
        </w:rPr>
        <w:t>знать принцип с</w:t>
      </w:r>
      <w:r w:rsidR="006A35DB" w:rsidRPr="00644A79">
        <w:rPr>
          <w:sz w:val="22"/>
        </w:rPr>
        <w:t>озда</w:t>
      </w:r>
      <w:r w:rsidRPr="00644A79">
        <w:rPr>
          <w:sz w:val="22"/>
        </w:rPr>
        <w:t>ния презентации</w:t>
      </w:r>
      <w:r w:rsidR="006A35DB" w:rsidRPr="00644A79">
        <w:rPr>
          <w:sz w:val="22"/>
        </w:rPr>
        <w:t xml:space="preserve"> в среде типовой программы, совмещающей изображение, звук, анимацию и текст.</w:t>
      </w:r>
    </w:p>
    <w:p w:rsidR="0015311A" w:rsidRPr="00644A79" w:rsidRDefault="0015311A" w:rsidP="00644A79">
      <w:pPr>
        <w:jc w:val="center"/>
        <w:rPr>
          <w:rStyle w:val="a3"/>
          <w:sz w:val="22"/>
        </w:rPr>
      </w:pPr>
      <w:r w:rsidRPr="00644A79">
        <w:rPr>
          <w:rStyle w:val="a3"/>
          <w:sz w:val="22"/>
        </w:rPr>
        <w:t>Критерии оценки контроля.</w:t>
      </w:r>
    </w:p>
    <w:p w:rsidR="0015311A" w:rsidRPr="00644A79" w:rsidRDefault="0015311A" w:rsidP="00644A79">
      <w:pPr>
        <w:pStyle w:val="ac"/>
        <w:spacing w:before="0" w:beforeAutospacing="0" w:after="0" w:afterAutospacing="0"/>
        <w:rPr>
          <w:sz w:val="22"/>
        </w:rPr>
      </w:pPr>
      <w:r w:rsidRPr="00644A79">
        <w:rPr>
          <w:b/>
          <w:sz w:val="22"/>
        </w:rPr>
        <w:t>Оценка “5”</w:t>
      </w:r>
      <w:r w:rsidRPr="00644A79">
        <w:rPr>
          <w:sz w:val="22"/>
        </w:rPr>
        <w:t xml:space="preserve"> ставится, если ученик: выполнил работу без ошибок и недочетов или допустил не более одного недочета.</w:t>
      </w:r>
    </w:p>
    <w:p w:rsidR="0015311A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b/>
          <w:sz w:val="22"/>
        </w:rPr>
        <w:t>Оценка “4”</w:t>
      </w:r>
      <w:r w:rsidRPr="00644A79">
        <w:rPr>
          <w:sz w:val="22"/>
        </w:rPr>
        <w:t xml:space="preserve">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</w:p>
    <w:p w:rsidR="0015311A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b/>
          <w:sz w:val="22"/>
        </w:rPr>
        <w:t>Оценка “3”</w:t>
      </w:r>
      <w:r w:rsidRPr="00644A79">
        <w:rPr>
          <w:sz w:val="22"/>
        </w:rPr>
        <w:t xml:space="preserve">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</w:p>
    <w:p w:rsidR="0015311A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b/>
          <w:sz w:val="22"/>
        </w:rPr>
        <w:t>Оценка “2”</w:t>
      </w:r>
      <w:r w:rsidRPr="00644A79">
        <w:rPr>
          <w:sz w:val="22"/>
        </w:rPr>
        <w:t xml:space="preserve"> ставится, если ученик допустил число ошибок и недочетов превосходящее норму, при которой может быть выставлена оценка “3” или если правильно выполнил менее половины работы. </w:t>
      </w:r>
    </w:p>
    <w:p w:rsidR="0013059E" w:rsidRPr="00644A79" w:rsidRDefault="0013059E" w:rsidP="00644A79">
      <w:pPr>
        <w:rPr>
          <w:rStyle w:val="a3"/>
          <w:sz w:val="22"/>
        </w:rPr>
      </w:pPr>
      <w:r w:rsidRPr="00644A79">
        <w:rPr>
          <w:rStyle w:val="a3"/>
          <w:sz w:val="22"/>
        </w:rPr>
        <w:t>Критерии оценивая тестовой работы.</w:t>
      </w:r>
    </w:p>
    <w:p w:rsidR="0013059E" w:rsidRPr="00644A79" w:rsidRDefault="0013059E" w:rsidP="00644A79">
      <w:pPr>
        <w:rPr>
          <w:rStyle w:val="a3"/>
          <w:b w:val="0"/>
          <w:sz w:val="22"/>
        </w:rPr>
      </w:pPr>
      <w:r w:rsidRPr="00644A79">
        <w:rPr>
          <w:rStyle w:val="a3"/>
          <w:b w:val="0"/>
          <w:sz w:val="22"/>
        </w:rPr>
        <w:t>Менее 49 %  - «2»   -  низкий уровень</w:t>
      </w:r>
    </w:p>
    <w:p w:rsidR="0013059E" w:rsidRPr="00644A79" w:rsidRDefault="0013059E" w:rsidP="00644A79">
      <w:pPr>
        <w:rPr>
          <w:rStyle w:val="a3"/>
          <w:b w:val="0"/>
          <w:sz w:val="22"/>
        </w:rPr>
      </w:pPr>
      <w:r w:rsidRPr="00644A79">
        <w:rPr>
          <w:rStyle w:val="a3"/>
          <w:b w:val="0"/>
          <w:sz w:val="22"/>
        </w:rPr>
        <w:t>50 %  - 70 % - «3»   -  достаточный уровень</w:t>
      </w:r>
    </w:p>
    <w:p w:rsidR="0013059E" w:rsidRPr="00644A79" w:rsidRDefault="0013059E" w:rsidP="00644A79">
      <w:pPr>
        <w:rPr>
          <w:rStyle w:val="a3"/>
          <w:b w:val="0"/>
          <w:sz w:val="22"/>
        </w:rPr>
      </w:pPr>
      <w:r w:rsidRPr="00644A79">
        <w:rPr>
          <w:rStyle w:val="a3"/>
          <w:b w:val="0"/>
          <w:sz w:val="22"/>
        </w:rPr>
        <w:t>71 %  - 85 % - «4»   -   высокий уровень</w:t>
      </w:r>
    </w:p>
    <w:p w:rsidR="0013059E" w:rsidRPr="00644A79" w:rsidRDefault="0013059E" w:rsidP="00644A79">
      <w:pPr>
        <w:rPr>
          <w:rStyle w:val="a3"/>
          <w:b w:val="0"/>
          <w:sz w:val="22"/>
        </w:rPr>
      </w:pPr>
      <w:r w:rsidRPr="00644A79">
        <w:rPr>
          <w:rStyle w:val="a3"/>
          <w:b w:val="0"/>
          <w:sz w:val="22"/>
        </w:rPr>
        <w:t>86 %  - 100 % - «5» - оптимальный уровень</w:t>
      </w:r>
    </w:p>
    <w:p w:rsidR="0013059E" w:rsidRPr="00644A79" w:rsidRDefault="0013059E" w:rsidP="00644A79">
      <w:pPr>
        <w:pStyle w:val="ac"/>
        <w:spacing w:before="0" w:beforeAutospacing="0" w:after="0" w:afterAutospacing="0"/>
        <w:jc w:val="both"/>
        <w:rPr>
          <w:sz w:val="22"/>
        </w:rPr>
      </w:pPr>
    </w:p>
    <w:p w:rsidR="0013059E" w:rsidRPr="00644A79" w:rsidRDefault="0015311A" w:rsidP="00644A79">
      <w:pPr>
        <w:pStyle w:val="ac"/>
        <w:spacing w:before="0" w:beforeAutospacing="0" w:after="0" w:afterAutospacing="0"/>
        <w:jc w:val="both"/>
        <w:rPr>
          <w:i/>
          <w:iCs/>
          <w:sz w:val="22"/>
          <w:u w:val="single"/>
        </w:rPr>
      </w:pPr>
      <w:r w:rsidRPr="00644A79">
        <w:rPr>
          <w:i/>
          <w:iCs/>
          <w:sz w:val="22"/>
          <w:u w:val="single"/>
        </w:rPr>
        <w:t>Примечание.</w:t>
      </w:r>
    </w:p>
    <w:p w:rsidR="0013059E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sz w:val="22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  <w:r w:rsidR="00393E41" w:rsidRPr="00644A79">
        <w:rPr>
          <w:sz w:val="22"/>
        </w:rPr>
        <w:t xml:space="preserve"> </w:t>
      </w:r>
    </w:p>
    <w:p w:rsidR="00714E10" w:rsidRPr="00644A79" w:rsidRDefault="0015311A" w:rsidP="00644A79">
      <w:pPr>
        <w:pStyle w:val="ac"/>
        <w:spacing w:before="0" w:beforeAutospacing="0" w:after="0" w:afterAutospacing="0"/>
        <w:jc w:val="both"/>
        <w:rPr>
          <w:sz w:val="22"/>
        </w:rPr>
      </w:pPr>
      <w:r w:rsidRPr="00644A79">
        <w:rPr>
          <w:sz w:val="22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14E10" w:rsidRPr="00644A79" w:rsidRDefault="00714E10" w:rsidP="00644A79">
      <w:pPr>
        <w:ind w:firstLine="480"/>
        <w:jc w:val="both"/>
        <w:rPr>
          <w:bCs/>
          <w:sz w:val="22"/>
        </w:rPr>
      </w:pPr>
      <w:r w:rsidRPr="00644A79">
        <w:rPr>
          <w:sz w:val="22"/>
        </w:rPr>
        <w:br w:type="page"/>
      </w:r>
      <w:r w:rsidRPr="00644A79">
        <w:rPr>
          <w:bCs/>
          <w:sz w:val="22"/>
        </w:rPr>
        <w:lastRenderedPageBreak/>
        <w:t>Учебно-методический комплекс (далее УМК) для учителя  обеспечивающий обучение курсу информатики в 7 классе, в соответствии с ФГОС, включает в себя:</w:t>
      </w:r>
    </w:p>
    <w:p w:rsidR="00714E10" w:rsidRPr="00644A79" w:rsidRDefault="00714E10" w:rsidP="00644A79">
      <w:pPr>
        <w:pStyle w:val="2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44A79">
        <w:rPr>
          <w:b/>
          <w:bCs/>
          <w:sz w:val="22"/>
        </w:rPr>
        <w:t>Учебник  «Информатика» для 7 класса.</w:t>
      </w:r>
      <w:r w:rsidRPr="00644A79">
        <w:rPr>
          <w:sz w:val="22"/>
        </w:rPr>
        <w:t xml:space="preserve"> </w:t>
      </w:r>
      <w:r w:rsidRPr="00644A79">
        <w:rPr>
          <w:i/>
          <w:iCs/>
          <w:sz w:val="22"/>
        </w:rPr>
        <w:t>Семакин И.Г., Залогова Л.А., Русаков С.В., Шестакова Л.В.</w:t>
      </w:r>
      <w:r w:rsidRPr="00644A79">
        <w:rPr>
          <w:sz w:val="22"/>
        </w:rPr>
        <w:t xml:space="preserve">  — М.: БИНОМ. Лаборатория знаний, 2011.</w:t>
      </w:r>
    </w:p>
    <w:p w:rsidR="00714E10" w:rsidRPr="00644A79" w:rsidRDefault="00714E10" w:rsidP="00644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b/>
          <w:bCs/>
          <w:szCs w:val="24"/>
        </w:rPr>
        <w:t>Задачник-практикум</w:t>
      </w:r>
      <w:r w:rsidRPr="00644A79">
        <w:rPr>
          <w:rFonts w:ascii="Times New Roman" w:hAnsi="Times New Roman" w:cs="Times New Roman"/>
          <w:szCs w:val="24"/>
        </w:rPr>
        <w:t xml:space="preserve"> (в 2 томах) под редакцией И.Г.Семакина, Е.К.Хеннера. Издательство БИНОМ. Лаборатория знаний. 2011</w:t>
      </w:r>
    </w:p>
    <w:p w:rsidR="00714E10" w:rsidRPr="00644A79" w:rsidRDefault="00714E10" w:rsidP="00644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b/>
          <w:bCs/>
          <w:szCs w:val="24"/>
        </w:rPr>
        <w:t>Методическое пособие для учителя</w:t>
      </w:r>
      <w:r w:rsidRPr="00644A79">
        <w:rPr>
          <w:rFonts w:ascii="Times New Roman" w:hAnsi="Times New Roman" w:cs="Times New Roman"/>
          <w:szCs w:val="24"/>
        </w:rPr>
        <w:t xml:space="preserve"> (автор: Семакин И.Г.). Издательство БИНОМ. Лаборатория знаний, 2015</w:t>
      </w:r>
    </w:p>
    <w:p w:rsidR="00714E10" w:rsidRPr="00644A79" w:rsidRDefault="00714E10" w:rsidP="00644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644A79">
        <w:rPr>
          <w:rFonts w:ascii="Times New Roman" w:hAnsi="Times New Roman" w:cs="Times New Roman"/>
          <w:b/>
          <w:bCs/>
          <w:szCs w:val="24"/>
        </w:rPr>
        <w:t>Комплект цифровых образовательных ресурсов</w:t>
      </w:r>
      <w:r w:rsidRPr="00644A79">
        <w:rPr>
          <w:rFonts w:ascii="Times New Roman" w:hAnsi="Times New Roman" w:cs="Times New Roman"/>
          <w:szCs w:val="24"/>
        </w:rPr>
        <w:t xml:space="preserve"> (далее ЦОР), помещенный в Единую коллекцию ЦОР (</w:t>
      </w:r>
      <w:hyperlink r:id="rId9" w:history="1">
        <w:r w:rsidRPr="00644A79">
          <w:rPr>
            <w:rStyle w:val="af6"/>
            <w:rFonts w:ascii="Times New Roman" w:hAnsi="Times New Roman" w:cs="Times New Roman"/>
            <w:szCs w:val="24"/>
          </w:rPr>
          <w:t>http://school-collection.edu.ru/</w:t>
        </w:r>
      </w:hyperlink>
      <w:r w:rsidRPr="00644A79">
        <w:rPr>
          <w:rFonts w:ascii="Times New Roman" w:hAnsi="Times New Roman" w:cs="Times New Roman"/>
          <w:szCs w:val="24"/>
        </w:rPr>
        <w:t xml:space="preserve">). </w:t>
      </w:r>
    </w:p>
    <w:p w:rsidR="00714E10" w:rsidRPr="00644A79" w:rsidRDefault="00714E10" w:rsidP="00644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szCs w:val="24"/>
        </w:rPr>
        <w:t xml:space="preserve"> </w:t>
      </w:r>
      <w:r w:rsidRPr="00644A79">
        <w:rPr>
          <w:rFonts w:ascii="Times New Roman" w:hAnsi="Times New Roman" w:cs="Times New Roman"/>
          <w:b/>
          <w:bCs/>
          <w:szCs w:val="24"/>
        </w:rPr>
        <w:t>Комплект дидактических материалов</w:t>
      </w:r>
      <w:r w:rsidRPr="00644A79">
        <w:rPr>
          <w:rFonts w:ascii="Times New Roman" w:hAnsi="Times New Roman" w:cs="Times New Roman"/>
          <w:szCs w:val="24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Pr="00644A79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714E10" w:rsidRPr="00644A79" w:rsidRDefault="00714E10" w:rsidP="00644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44A79">
        <w:rPr>
          <w:rFonts w:ascii="Times New Roman" w:hAnsi="Times New Roman" w:cs="Times New Roman"/>
          <w:b/>
          <w:szCs w:val="24"/>
        </w:rPr>
        <w:t xml:space="preserve">КИМ </w:t>
      </w:r>
      <w:r w:rsidRPr="00644A79">
        <w:rPr>
          <w:rFonts w:ascii="Times New Roman" w:hAnsi="Times New Roman" w:cs="Times New Roman"/>
          <w:szCs w:val="24"/>
        </w:rPr>
        <w:t>Информатика 7 класс. Контрольные и проверочные работы/Л.А.Залогова и др. – М.: БИНОМ. Лаборатория знаний, 2017.</w:t>
      </w:r>
    </w:p>
    <w:p w:rsidR="0015311A" w:rsidRPr="00644A79" w:rsidRDefault="0015311A" w:rsidP="00644A79">
      <w:pPr>
        <w:pStyle w:val="ac"/>
        <w:spacing w:before="0" w:beforeAutospacing="0" w:after="0" w:afterAutospacing="0"/>
        <w:jc w:val="both"/>
        <w:rPr>
          <w:b/>
          <w:bCs/>
          <w:sz w:val="22"/>
        </w:rPr>
      </w:pPr>
    </w:p>
    <w:sectPr w:rsidR="0015311A" w:rsidRPr="00644A79" w:rsidSect="00393E41">
      <w:pgSz w:w="11906" w:h="16838"/>
      <w:pgMar w:top="851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A4" w:rsidRDefault="005844A4" w:rsidP="00A23E20">
      <w:r>
        <w:separator/>
      </w:r>
    </w:p>
  </w:endnote>
  <w:endnote w:type="continuationSeparator" w:id="0">
    <w:p w:rsidR="005844A4" w:rsidRDefault="005844A4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A4" w:rsidRDefault="005844A4" w:rsidP="00A23E20">
      <w:r>
        <w:separator/>
      </w:r>
    </w:p>
  </w:footnote>
  <w:footnote w:type="continuationSeparator" w:id="0">
    <w:p w:rsidR="005844A4" w:rsidRDefault="005844A4" w:rsidP="00A2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15CE"/>
    <w:multiLevelType w:val="multilevel"/>
    <w:tmpl w:val="6E1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7019C7"/>
    <w:multiLevelType w:val="hybridMultilevel"/>
    <w:tmpl w:val="574C84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6211E9"/>
    <w:multiLevelType w:val="multilevel"/>
    <w:tmpl w:val="836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B16B7"/>
    <w:multiLevelType w:val="multilevel"/>
    <w:tmpl w:val="4142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17280A"/>
    <w:multiLevelType w:val="multilevel"/>
    <w:tmpl w:val="A23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142128"/>
    <w:multiLevelType w:val="multilevel"/>
    <w:tmpl w:val="6A2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7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6"/>
  </w:num>
  <w:num w:numId="15">
    <w:abstractNumId w:val="18"/>
  </w:num>
  <w:num w:numId="16">
    <w:abstractNumId w:val="4"/>
  </w:num>
  <w:num w:numId="17">
    <w:abstractNumId w:val="20"/>
  </w:num>
  <w:num w:numId="18">
    <w:abstractNumId w:val="19"/>
  </w:num>
  <w:num w:numId="19">
    <w:abstractNumId w:val="15"/>
  </w:num>
  <w:num w:numId="20">
    <w:abstractNumId w:val="13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F"/>
    <w:rsid w:val="00010B83"/>
    <w:rsid w:val="00013DEE"/>
    <w:rsid w:val="00026036"/>
    <w:rsid w:val="00027B24"/>
    <w:rsid w:val="000312FA"/>
    <w:rsid w:val="000330F7"/>
    <w:rsid w:val="00052792"/>
    <w:rsid w:val="00053769"/>
    <w:rsid w:val="0005606A"/>
    <w:rsid w:val="0005678A"/>
    <w:rsid w:val="00057550"/>
    <w:rsid w:val="00057F1D"/>
    <w:rsid w:val="00064758"/>
    <w:rsid w:val="000673CC"/>
    <w:rsid w:val="000700A4"/>
    <w:rsid w:val="000D2590"/>
    <w:rsid w:val="000D3679"/>
    <w:rsid w:val="000D4EAF"/>
    <w:rsid w:val="000D4FD1"/>
    <w:rsid w:val="000D6A96"/>
    <w:rsid w:val="000E3B41"/>
    <w:rsid w:val="000E4281"/>
    <w:rsid w:val="000E5949"/>
    <w:rsid w:val="000E60E7"/>
    <w:rsid w:val="000E6DE4"/>
    <w:rsid w:val="000E6EAE"/>
    <w:rsid w:val="000E73A8"/>
    <w:rsid w:val="000E7691"/>
    <w:rsid w:val="000F701F"/>
    <w:rsid w:val="00106758"/>
    <w:rsid w:val="00112B48"/>
    <w:rsid w:val="00114BDF"/>
    <w:rsid w:val="00117DCF"/>
    <w:rsid w:val="00122445"/>
    <w:rsid w:val="00122743"/>
    <w:rsid w:val="0013059E"/>
    <w:rsid w:val="001324BC"/>
    <w:rsid w:val="00132B63"/>
    <w:rsid w:val="00134064"/>
    <w:rsid w:val="00135AFE"/>
    <w:rsid w:val="00136E8F"/>
    <w:rsid w:val="00143BD5"/>
    <w:rsid w:val="001451D0"/>
    <w:rsid w:val="00145293"/>
    <w:rsid w:val="0015124F"/>
    <w:rsid w:val="00151969"/>
    <w:rsid w:val="0015311A"/>
    <w:rsid w:val="00161CCA"/>
    <w:rsid w:val="00162015"/>
    <w:rsid w:val="00166629"/>
    <w:rsid w:val="00182260"/>
    <w:rsid w:val="00184FB6"/>
    <w:rsid w:val="001A7430"/>
    <w:rsid w:val="001D23D6"/>
    <w:rsid w:val="001D5A9E"/>
    <w:rsid w:val="001E2434"/>
    <w:rsid w:val="001F2DD4"/>
    <w:rsid w:val="001F4F61"/>
    <w:rsid w:val="00202A4C"/>
    <w:rsid w:val="00220981"/>
    <w:rsid w:val="002218A4"/>
    <w:rsid w:val="00222056"/>
    <w:rsid w:val="002311F1"/>
    <w:rsid w:val="00245D07"/>
    <w:rsid w:val="0024763F"/>
    <w:rsid w:val="0025103C"/>
    <w:rsid w:val="00252206"/>
    <w:rsid w:val="00252C22"/>
    <w:rsid w:val="002609DC"/>
    <w:rsid w:val="00265333"/>
    <w:rsid w:val="00265807"/>
    <w:rsid w:val="00270ABA"/>
    <w:rsid w:val="00296919"/>
    <w:rsid w:val="002A24D7"/>
    <w:rsid w:val="002A2510"/>
    <w:rsid w:val="002A7932"/>
    <w:rsid w:val="002A7C7C"/>
    <w:rsid w:val="002C1A37"/>
    <w:rsid w:val="002D22AF"/>
    <w:rsid w:val="002D3291"/>
    <w:rsid w:val="002D7010"/>
    <w:rsid w:val="002F0CD5"/>
    <w:rsid w:val="002F1958"/>
    <w:rsid w:val="003133A7"/>
    <w:rsid w:val="00316515"/>
    <w:rsid w:val="003237E3"/>
    <w:rsid w:val="00327B71"/>
    <w:rsid w:val="00330412"/>
    <w:rsid w:val="00334CD1"/>
    <w:rsid w:val="0033727D"/>
    <w:rsid w:val="003400AA"/>
    <w:rsid w:val="0034176D"/>
    <w:rsid w:val="00361D6A"/>
    <w:rsid w:val="00365147"/>
    <w:rsid w:val="00365617"/>
    <w:rsid w:val="00380040"/>
    <w:rsid w:val="003829DC"/>
    <w:rsid w:val="00393809"/>
    <w:rsid w:val="00393E41"/>
    <w:rsid w:val="003A0880"/>
    <w:rsid w:val="003A1F38"/>
    <w:rsid w:val="003A4277"/>
    <w:rsid w:val="003C18DE"/>
    <w:rsid w:val="003C1D77"/>
    <w:rsid w:val="003D22F9"/>
    <w:rsid w:val="003E2D90"/>
    <w:rsid w:val="003F0678"/>
    <w:rsid w:val="003F479E"/>
    <w:rsid w:val="00400DE6"/>
    <w:rsid w:val="00422A14"/>
    <w:rsid w:val="00423F32"/>
    <w:rsid w:val="00426DF2"/>
    <w:rsid w:val="00427877"/>
    <w:rsid w:val="00430080"/>
    <w:rsid w:val="00431BF2"/>
    <w:rsid w:val="00442867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361E"/>
    <w:rsid w:val="004B5453"/>
    <w:rsid w:val="004C0E65"/>
    <w:rsid w:val="004C1899"/>
    <w:rsid w:val="004C2D32"/>
    <w:rsid w:val="004C3AE3"/>
    <w:rsid w:val="004C4DD0"/>
    <w:rsid w:val="004D1EB7"/>
    <w:rsid w:val="004F0DC8"/>
    <w:rsid w:val="00503023"/>
    <w:rsid w:val="0050365A"/>
    <w:rsid w:val="00505DB3"/>
    <w:rsid w:val="00530213"/>
    <w:rsid w:val="005306DA"/>
    <w:rsid w:val="0053289C"/>
    <w:rsid w:val="00550075"/>
    <w:rsid w:val="00560388"/>
    <w:rsid w:val="00561CE5"/>
    <w:rsid w:val="00563FF2"/>
    <w:rsid w:val="005650F7"/>
    <w:rsid w:val="00567A91"/>
    <w:rsid w:val="00567E15"/>
    <w:rsid w:val="00570827"/>
    <w:rsid w:val="00582930"/>
    <w:rsid w:val="005844A4"/>
    <w:rsid w:val="00596740"/>
    <w:rsid w:val="005A369E"/>
    <w:rsid w:val="005B612A"/>
    <w:rsid w:val="005C58BA"/>
    <w:rsid w:val="005E401B"/>
    <w:rsid w:val="005E566F"/>
    <w:rsid w:val="005E636F"/>
    <w:rsid w:val="005F3CF0"/>
    <w:rsid w:val="00600549"/>
    <w:rsid w:val="00600968"/>
    <w:rsid w:val="0061172E"/>
    <w:rsid w:val="0061293F"/>
    <w:rsid w:val="00621E63"/>
    <w:rsid w:val="00630EAE"/>
    <w:rsid w:val="00632250"/>
    <w:rsid w:val="00635970"/>
    <w:rsid w:val="00644A79"/>
    <w:rsid w:val="00653781"/>
    <w:rsid w:val="00653E29"/>
    <w:rsid w:val="006608D2"/>
    <w:rsid w:val="0066383F"/>
    <w:rsid w:val="006848D0"/>
    <w:rsid w:val="0068699E"/>
    <w:rsid w:val="006870A4"/>
    <w:rsid w:val="00690494"/>
    <w:rsid w:val="00697B42"/>
    <w:rsid w:val="006A14C1"/>
    <w:rsid w:val="006A1D1E"/>
    <w:rsid w:val="006A2B49"/>
    <w:rsid w:val="006A35DB"/>
    <w:rsid w:val="006B11F2"/>
    <w:rsid w:val="006B2070"/>
    <w:rsid w:val="006C0F81"/>
    <w:rsid w:val="006E5285"/>
    <w:rsid w:val="006E7D36"/>
    <w:rsid w:val="006F1E93"/>
    <w:rsid w:val="006F2B8A"/>
    <w:rsid w:val="006F509F"/>
    <w:rsid w:val="006F6C2C"/>
    <w:rsid w:val="007029B1"/>
    <w:rsid w:val="007118DD"/>
    <w:rsid w:val="00714711"/>
    <w:rsid w:val="00714E10"/>
    <w:rsid w:val="00735733"/>
    <w:rsid w:val="00735E10"/>
    <w:rsid w:val="00741B14"/>
    <w:rsid w:val="00741D7B"/>
    <w:rsid w:val="0075128C"/>
    <w:rsid w:val="00757AF2"/>
    <w:rsid w:val="0078002F"/>
    <w:rsid w:val="00785C8C"/>
    <w:rsid w:val="007A0F9F"/>
    <w:rsid w:val="007A186E"/>
    <w:rsid w:val="007B2308"/>
    <w:rsid w:val="007B4364"/>
    <w:rsid w:val="007B5239"/>
    <w:rsid w:val="007C5807"/>
    <w:rsid w:val="007D1500"/>
    <w:rsid w:val="007D174E"/>
    <w:rsid w:val="007F4D57"/>
    <w:rsid w:val="007F656E"/>
    <w:rsid w:val="00802571"/>
    <w:rsid w:val="00813564"/>
    <w:rsid w:val="0086243A"/>
    <w:rsid w:val="00871531"/>
    <w:rsid w:val="008770AE"/>
    <w:rsid w:val="00893A5A"/>
    <w:rsid w:val="008A21E8"/>
    <w:rsid w:val="008A4D87"/>
    <w:rsid w:val="008B5CFF"/>
    <w:rsid w:val="008D0957"/>
    <w:rsid w:val="008D45F9"/>
    <w:rsid w:val="008E333D"/>
    <w:rsid w:val="008F0097"/>
    <w:rsid w:val="008F66EF"/>
    <w:rsid w:val="008F7C72"/>
    <w:rsid w:val="009079AE"/>
    <w:rsid w:val="009119D6"/>
    <w:rsid w:val="009217EF"/>
    <w:rsid w:val="00930EAA"/>
    <w:rsid w:val="00946D0B"/>
    <w:rsid w:val="00951B2B"/>
    <w:rsid w:val="009542BD"/>
    <w:rsid w:val="00956FB2"/>
    <w:rsid w:val="009762A9"/>
    <w:rsid w:val="009838C0"/>
    <w:rsid w:val="0098405B"/>
    <w:rsid w:val="009931F6"/>
    <w:rsid w:val="009B1598"/>
    <w:rsid w:val="009B5F36"/>
    <w:rsid w:val="009B698C"/>
    <w:rsid w:val="009B7667"/>
    <w:rsid w:val="009D7B16"/>
    <w:rsid w:val="009E1E8A"/>
    <w:rsid w:val="009E369A"/>
    <w:rsid w:val="009F13AF"/>
    <w:rsid w:val="009F47DE"/>
    <w:rsid w:val="009F4BA0"/>
    <w:rsid w:val="00A012EC"/>
    <w:rsid w:val="00A03ABC"/>
    <w:rsid w:val="00A15307"/>
    <w:rsid w:val="00A22E8E"/>
    <w:rsid w:val="00A23E20"/>
    <w:rsid w:val="00A30A69"/>
    <w:rsid w:val="00A57C20"/>
    <w:rsid w:val="00A60341"/>
    <w:rsid w:val="00A625A6"/>
    <w:rsid w:val="00A81478"/>
    <w:rsid w:val="00A84ABB"/>
    <w:rsid w:val="00A9119F"/>
    <w:rsid w:val="00A92CDB"/>
    <w:rsid w:val="00A95EE7"/>
    <w:rsid w:val="00AA33F3"/>
    <w:rsid w:val="00AB1B6E"/>
    <w:rsid w:val="00AB3F7B"/>
    <w:rsid w:val="00AC1EB0"/>
    <w:rsid w:val="00AC423C"/>
    <w:rsid w:val="00AE09DB"/>
    <w:rsid w:val="00AF7075"/>
    <w:rsid w:val="00B055B0"/>
    <w:rsid w:val="00B05C0C"/>
    <w:rsid w:val="00B21AA8"/>
    <w:rsid w:val="00B353B0"/>
    <w:rsid w:val="00B4555E"/>
    <w:rsid w:val="00B52F4F"/>
    <w:rsid w:val="00B56BE6"/>
    <w:rsid w:val="00B61CE1"/>
    <w:rsid w:val="00B70D13"/>
    <w:rsid w:val="00B74965"/>
    <w:rsid w:val="00B7646D"/>
    <w:rsid w:val="00BA6568"/>
    <w:rsid w:val="00BB1059"/>
    <w:rsid w:val="00BC0565"/>
    <w:rsid w:val="00BD4E0D"/>
    <w:rsid w:val="00BE6834"/>
    <w:rsid w:val="00BE7593"/>
    <w:rsid w:val="00BF0B88"/>
    <w:rsid w:val="00BF2E94"/>
    <w:rsid w:val="00BF44BE"/>
    <w:rsid w:val="00C02DEB"/>
    <w:rsid w:val="00C15E58"/>
    <w:rsid w:val="00C248B6"/>
    <w:rsid w:val="00C301C2"/>
    <w:rsid w:val="00C31825"/>
    <w:rsid w:val="00C33FF2"/>
    <w:rsid w:val="00C36F9B"/>
    <w:rsid w:val="00C44733"/>
    <w:rsid w:val="00C45248"/>
    <w:rsid w:val="00C51574"/>
    <w:rsid w:val="00C54D82"/>
    <w:rsid w:val="00C54F8A"/>
    <w:rsid w:val="00C553E9"/>
    <w:rsid w:val="00C60602"/>
    <w:rsid w:val="00C861A7"/>
    <w:rsid w:val="00CA2A82"/>
    <w:rsid w:val="00CA2BCB"/>
    <w:rsid w:val="00CD1EDD"/>
    <w:rsid w:val="00CD62C3"/>
    <w:rsid w:val="00CE1E3D"/>
    <w:rsid w:val="00CF3D5C"/>
    <w:rsid w:val="00D00D61"/>
    <w:rsid w:val="00D063F5"/>
    <w:rsid w:val="00D1672A"/>
    <w:rsid w:val="00D21548"/>
    <w:rsid w:val="00D243D0"/>
    <w:rsid w:val="00D27019"/>
    <w:rsid w:val="00D47A8B"/>
    <w:rsid w:val="00D6514D"/>
    <w:rsid w:val="00D77613"/>
    <w:rsid w:val="00D82AFC"/>
    <w:rsid w:val="00D83B2C"/>
    <w:rsid w:val="00D90528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24696"/>
    <w:rsid w:val="00E33354"/>
    <w:rsid w:val="00E43337"/>
    <w:rsid w:val="00E43A77"/>
    <w:rsid w:val="00E451AB"/>
    <w:rsid w:val="00E47D87"/>
    <w:rsid w:val="00E7060C"/>
    <w:rsid w:val="00E74545"/>
    <w:rsid w:val="00E76AB5"/>
    <w:rsid w:val="00E917B3"/>
    <w:rsid w:val="00E95331"/>
    <w:rsid w:val="00E965B6"/>
    <w:rsid w:val="00E971D0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F01B3"/>
    <w:rsid w:val="00EF48EC"/>
    <w:rsid w:val="00EF55AA"/>
    <w:rsid w:val="00EF7711"/>
    <w:rsid w:val="00F00756"/>
    <w:rsid w:val="00F06238"/>
    <w:rsid w:val="00F07375"/>
    <w:rsid w:val="00F111DA"/>
    <w:rsid w:val="00F127DF"/>
    <w:rsid w:val="00F1388C"/>
    <w:rsid w:val="00F2156B"/>
    <w:rsid w:val="00F24A02"/>
    <w:rsid w:val="00F325EE"/>
    <w:rsid w:val="00F32F02"/>
    <w:rsid w:val="00F4072E"/>
    <w:rsid w:val="00F43C66"/>
    <w:rsid w:val="00F44732"/>
    <w:rsid w:val="00F4544F"/>
    <w:rsid w:val="00F55F6B"/>
    <w:rsid w:val="00F56B44"/>
    <w:rsid w:val="00F627BD"/>
    <w:rsid w:val="00F646E0"/>
    <w:rsid w:val="00F7482C"/>
    <w:rsid w:val="00F7699D"/>
    <w:rsid w:val="00F973AB"/>
    <w:rsid w:val="00FA6A6D"/>
    <w:rsid w:val="00FB6355"/>
    <w:rsid w:val="00FC097D"/>
    <w:rsid w:val="00FC44A4"/>
    <w:rsid w:val="00FC6B62"/>
    <w:rsid w:val="00FD048B"/>
    <w:rsid w:val="00FE0D6B"/>
    <w:rsid w:val="00FE344C"/>
    <w:rsid w:val="00FF2843"/>
    <w:rsid w:val="00FF42D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BBA46"/>
  <w15:docId w15:val="{95F8D8F4-EC65-4DC6-9CDE-F021C89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0DC8"/>
    <w:rPr>
      <w:b/>
      <w:bCs/>
      <w:kern w:val="36"/>
      <w:sz w:val="43"/>
      <w:szCs w:val="43"/>
    </w:rPr>
  </w:style>
  <w:style w:type="character" w:styleId="a3">
    <w:name w:val="Strong"/>
    <w:uiPriority w:val="99"/>
    <w:qFormat/>
    <w:rsid w:val="004F0DC8"/>
    <w:rPr>
      <w:b/>
      <w:bCs/>
    </w:rPr>
  </w:style>
  <w:style w:type="character" w:styleId="a4">
    <w:name w:val="Emphasis"/>
    <w:uiPriority w:val="99"/>
    <w:qFormat/>
    <w:rsid w:val="004F0DC8"/>
    <w:rPr>
      <w:i/>
      <w:iCs/>
    </w:rPr>
  </w:style>
  <w:style w:type="paragraph" w:styleId="a5">
    <w:name w:val="List Paragraph"/>
    <w:basedOn w:val="a"/>
    <w:link w:val="a6"/>
    <w:uiPriority w:val="99"/>
    <w:qFormat/>
    <w:rsid w:val="004F0D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C4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4A3A7F"/>
    <w:pPr>
      <w:jc w:val="center"/>
    </w:pPr>
  </w:style>
  <w:style w:type="character" w:customStyle="1" w:styleId="a9">
    <w:name w:val="Заголовок Знак"/>
    <w:link w:val="a8"/>
    <w:uiPriority w:val="99"/>
    <w:locked/>
    <w:rsid w:val="004A3A7F"/>
    <w:rPr>
      <w:sz w:val="24"/>
      <w:szCs w:val="24"/>
    </w:rPr>
  </w:style>
  <w:style w:type="paragraph" w:styleId="aa">
    <w:name w:val="Body Text"/>
    <w:basedOn w:val="a"/>
    <w:link w:val="ab"/>
    <w:uiPriority w:val="99"/>
    <w:rsid w:val="004A3A7F"/>
    <w:pPr>
      <w:jc w:val="both"/>
    </w:pPr>
  </w:style>
  <w:style w:type="character" w:customStyle="1" w:styleId="ab">
    <w:name w:val="Основной текст Знак"/>
    <w:link w:val="aa"/>
    <w:uiPriority w:val="99"/>
    <w:locked/>
    <w:rsid w:val="004A3A7F"/>
    <w:rPr>
      <w:sz w:val="24"/>
      <w:szCs w:val="24"/>
    </w:rPr>
  </w:style>
  <w:style w:type="paragraph" w:styleId="ac">
    <w:name w:val="Normal (Web)"/>
    <w:basedOn w:val="a"/>
    <w:uiPriority w:val="99"/>
    <w:rsid w:val="00A23E20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A23E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A23E20"/>
    <w:rPr>
      <w:sz w:val="24"/>
      <w:szCs w:val="24"/>
    </w:rPr>
  </w:style>
  <w:style w:type="paragraph" w:styleId="af">
    <w:name w:val="footer"/>
    <w:basedOn w:val="a"/>
    <w:link w:val="af0"/>
    <w:uiPriority w:val="99"/>
    <w:rsid w:val="00A23E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23E20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A23E2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A23E20"/>
  </w:style>
  <w:style w:type="character" w:styleId="af3">
    <w:name w:val="footnote reference"/>
    <w:uiPriority w:val="99"/>
    <w:semiHidden/>
    <w:rsid w:val="00A23E2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rsid w:val="00A57C20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A57C20"/>
    <w:rPr>
      <w:sz w:val="24"/>
      <w:szCs w:val="24"/>
    </w:rPr>
  </w:style>
  <w:style w:type="character" w:styleId="af6">
    <w:name w:val="Hyperlink"/>
    <w:uiPriority w:val="99"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012EC"/>
    <w:rPr>
      <w:sz w:val="24"/>
      <w:szCs w:val="24"/>
    </w:rPr>
  </w:style>
  <w:style w:type="paragraph" w:customStyle="1" w:styleId="c1">
    <w:name w:val="c1"/>
    <w:basedOn w:val="a"/>
    <w:uiPriority w:val="99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A03ABC"/>
  </w:style>
  <w:style w:type="paragraph" w:customStyle="1" w:styleId="c13">
    <w:name w:val="c13"/>
    <w:basedOn w:val="a"/>
    <w:uiPriority w:val="99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741D7B"/>
  </w:style>
  <w:style w:type="paragraph" w:styleId="3">
    <w:name w:val="Body Text Indent 3"/>
    <w:basedOn w:val="a"/>
    <w:link w:val="30"/>
    <w:uiPriority w:val="99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F656E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rsid w:val="0061293F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uiPriority w:val="99"/>
    <w:rsid w:val="00B05C0C"/>
  </w:style>
  <w:style w:type="paragraph" w:customStyle="1" w:styleId="c61">
    <w:name w:val="c61"/>
    <w:basedOn w:val="a"/>
    <w:uiPriority w:val="99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uiPriority w:val="99"/>
    <w:rsid w:val="0033727D"/>
    <w:pPr>
      <w:spacing w:before="100" w:beforeAutospacing="1" w:after="100" w:afterAutospacing="1"/>
    </w:pPr>
  </w:style>
  <w:style w:type="paragraph" w:customStyle="1" w:styleId="aleft">
    <w:name w:val="aleft"/>
    <w:basedOn w:val="a"/>
    <w:semiHidden/>
    <w:rsid w:val="0015311A"/>
    <w:pPr>
      <w:spacing w:before="67" w:after="84"/>
      <w:ind w:left="67"/>
    </w:pPr>
  </w:style>
  <w:style w:type="character" w:customStyle="1" w:styleId="a6">
    <w:name w:val="Абзац списка Знак"/>
    <w:link w:val="a5"/>
    <w:uiPriority w:val="99"/>
    <w:locked/>
    <w:rsid w:val="000E6DE4"/>
    <w:rPr>
      <w:rFonts w:ascii="Calibri" w:hAnsi="Calibri" w:cs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6D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7">
    <w:name w:val="Font Style37"/>
    <w:rsid w:val="004C3AE3"/>
    <w:rPr>
      <w:rFonts w:ascii="Calibri" w:hAnsi="Calibri" w:cs="Calibri"/>
      <w:i/>
      <w:iCs/>
      <w:sz w:val="20"/>
      <w:szCs w:val="20"/>
    </w:rPr>
  </w:style>
  <w:style w:type="paragraph" w:customStyle="1" w:styleId="normacttext">
    <w:name w:val="norm_act_text"/>
    <w:basedOn w:val="a"/>
    <w:rsid w:val="000D4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1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D678-7E74-4E4B-B257-FBB0A7C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Valia</dc:creator>
  <cp:lastModifiedBy>Яна</cp:lastModifiedBy>
  <cp:revision>4</cp:revision>
  <cp:lastPrinted>2018-04-05T15:48:00Z</cp:lastPrinted>
  <dcterms:created xsi:type="dcterms:W3CDTF">2023-09-27T14:47:00Z</dcterms:created>
  <dcterms:modified xsi:type="dcterms:W3CDTF">2023-10-01T10:36:00Z</dcterms:modified>
</cp:coreProperties>
</file>